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42C3" w:rsidRDefault="00837F1D" w:rsidP="003B42C3">
      <w:pPr>
        <w:pStyle w:val="AERReference"/>
      </w:pPr>
      <w:bookmarkStart w:id="0" w:name="_GoBack"/>
      <w:bookmarkEnd w:id="0"/>
      <w:r>
        <w:rPr>
          <w:noProof/>
          <w:lang w:val="en-AU"/>
        </w:rPr>
        <w:drawing>
          <wp:anchor distT="0" distB="0" distL="114300" distR="114300" simplePos="0" relativeHeight="251658240" behindDoc="0" locked="0" layoutInCell="1" allowOverlap="1" wp14:anchorId="758E9137" wp14:editId="7965D7EC">
            <wp:simplePos x="0" y="0"/>
            <wp:positionH relativeFrom="column">
              <wp:posOffset>3311525</wp:posOffset>
            </wp:positionH>
            <wp:positionV relativeFrom="paragraph">
              <wp:posOffset>-287655</wp:posOffset>
            </wp:positionV>
            <wp:extent cx="3577590" cy="466725"/>
            <wp:effectExtent l="0" t="0" r="381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3577590" cy="466725"/>
                    </a:xfrm>
                    <a:prstGeom prst="rect">
                      <a:avLst/>
                    </a:prstGeom>
                    <a:solidFill>
                      <a:schemeClr val="accent1"/>
                    </a:solidFill>
                    <a:ln w="9525" cap="flat" cmpd="sng" algn="ctr">
                      <a:noFill/>
                      <a:prstDash val="solid"/>
                      <a:round/>
                      <a:headEnd type="none" w="med" len="med"/>
                      <a:tailEnd type="none" w="med" len="med"/>
                    </a:ln>
                  </pic:spPr>
                </pic:pic>
              </a:graphicData>
            </a:graphic>
            <wp14:sizeRelH relativeFrom="margin">
              <wp14:pctWidth>0</wp14:pctWidth>
            </wp14:sizeRelH>
            <wp14:sizeRelV relativeFrom="margin">
              <wp14:pctHeight>0</wp14:pctHeight>
            </wp14:sizeRelV>
          </wp:anchor>
        </w:drawing>
      </w:r>
    </w:p>
    <w:p w:rsidR="003B42C3" w:rsidRDefault="003B42C3" w:rsidP="003B42C3">
      <w:pPr>
        <w:pStyle w:val="AERReference"/>
      </w:pPr>
    </w:p>
    <w:p w:rsidR="003B42C3" w:rsidRDefault="003B42C3" w:rsidP="003B42C3">
      <w:pPr>
        <w:pStyle w:val="AERReference"/>
      </w:pPr>
    </w:p>
    <w:p w:rsidR="003B42C3" w:rsidRDefault="003B42C3" w:rsidP="003B42C3">
      <w:pPr>
        <w:pStyle w:val="AERReference"/>
      </w:pPr>
    </w:p>
    <w:p w:rsidR="003B42C3" w:rsidRDefault="003B42C3" w:rsidP="003B42C3">
      <w:pPr>
        <w:pStyle w:val="AERReference"/>
      </w:pPr>
    </w:p>
    <w:p w:rsidR="003B42C3" w:rsidRDefault="003B42C3" w:rsidP="003B42C3">
      <w:pPr>
        <w:pStyle w:val="AERReference"/>
      </w:pPr>
    </w:p>
    <w:p w:rsidR="003B42C3" w:rsidRDefault="003B42C3" w:rsidP="003B42C3">
      <w:pPr>
        <w:pStyle w:val="AERReference"/>
      </w:pPr>
    </w:p>
    <w:p w:rsidR="003B42C3" w:rsidRDefault="003B42C3" w:rsidP="003B42C3">
      <w:pPr>
        <w:pStyle w:val="AERReference"/>
      </w:pPr>
    </w:p>
    <w:p w:rsidR="003B42C3" w:rsidRDefault="00A36166" w:rsidP="003B42C3">
      <w:pPr>
        <w:pStyle w:val="AERReference"/>
      </w:pPr>
      <w:r>
        <w:t>Your Ref:</w:t>
      </w:r>
      <w:r>
        <w:tab/>
        <w:t>ERC0201</w:t>
      </w:r>
    </w:p>
    <w:p w:rsidR="003B42C3" w:rsidRDefault="003B42C3" w:rsidP="003B42C3">
      <w:pPr>
        <w:pStyle w:val="AERReference"/>
      </w:pPr>
      <w:r>
        <w:t>Our Ref:</w:t>
      </w:r>
      <w:r>
        <w:tab/>
      </w:r>
      <w:bookmarkStart w:id="1" w:name="OurRef"/>
      <w:bookmarkEnd w:id="1"/>
      <w:r w:rsidR="004508E5">
        <w:t>60178</w:t>
      </w:r>
      <w:r w:rsidR="00D74D4E">
        <w:t>-</w:t>
      </w:r>
      <w:r w:rsidR="005C70F8" w:rsidRPr="005C70F8">
        <w:t>D16/77768</w:t>
      </w:r>
    </w:p>
    <w:p w:rsidR="003B42C3" w:rsidRDefault="003B42C3" w:rsidP="003B42C3">
      <w:pPr>
        <w:pStyle w:val="AERReference"/>
      </w:pPr>
      <w:r>
        <w:t>Contact Officer:</w:t>
      </w:r>
      <w:r>
        <w:tab/>
      </w:r>
      <w:bookmarkStart w:id="2" w:name="ContactOfficer"/>
      <w:bookmarkEnd w:id="2"/>
      <w:r w:rsidR="004508E5">
        <w:t>Craig Oakeshott</w:t>
      </w:r>
    </w:p>
    <w:p w:rsidR="003B42C3" w:rsidRDefault="003B42C3" w:rsidP="003B42C3">
      <w:pPr>
        <w:pStyle w:val="AERReference"/>
      </w:pPr>
      <w:r>
        <w:t>Contact Phone:</w:t>
      </w:r>
      <w:r>
        <w:tab/>
      </w:r>
      <w:bookmarkStart w:id="3" w:name="ContactPhone"/>
      <w:bookmarkEnd w:id="3"/>
      <w:r w:rsidR="004508E5">
        <w:t>08 8213 3469</w:t>
      </w:r>
    </w:p>
    <w:p w:rsidR="003B42C3" w:rsidRDefault="003B42C3" w:rsidP="002011B2">
      <w:pPr>
        <w:pStyle w:val="RecipientAddress"/>
      </w:pPr>
    </w:p>
    <w:p w:rsidR="002011B2" w:rsidRDefault="002011B2" w:rsidP="002011B2">
      <w:pPr>
        <w:pStyle w:val="RecipientAddress"/>
      </w:pPr>
    </w:p>
    <w:p w:rsidR="003B42C3" w:rsidRDefault="00CC72D2" w:rsidP="002011B2">
      <w:pPr>
        <w:pStyle w:val="RecipientAddress"/>
      </w:pPr>
      <w:bookmarkStart w:id="4" w:name="Date"/>
      <w:bookmarkEnd w:id="4"/>
      <w:r>
        <w:t>1</w:t>
      </w:r>
      <w:r w:rsidR="00BD6520">
        <w:t>6</w:t>
      </w:r>
      <w:r w:rsidR="00837F1D">
        <w:t xml:space="preserve"> </w:t>
      </w:r>
      <w:r>
        <w:t>June</w:t>
      </w:r>
      <w:r w:rsidR="00101AA0">
        <w:t xml:space="preserve"> </w:t>
      </w:r>
      <w:r w:rsidR="00CA3225">
        <w:t>2016</w:t>
      </w:r>
    </w:p>
    <w:p w:rsidR="003B42C3" w:rsidRDefault="003B42C3" w:rsidP="002011B2">
      <w:pPr>
        <w:pStyle w:val="RecipientAddress"/>
      </w:pPr>
    </w:p>
    <w:p w:rsidR="002011B2" w:rsidRDefault="002011B2" w:rsidP="002011B2">
      <w:pPr>
        <w:pStyle w:val="RecipientAddress"/>
      </w:pPr>
    </w:p>
    <w:p w:rsidR="00837F1D" w:rsidRDefault="00837F1D" w:rsidP="002011B2">
      <w:pPr>
        <w:pStyle w:val="RecipientAddress"/>
      </w:pPr>
      <w:bookmarkStart w:id="5" w:name="Recipient"/>
      <w:bookmarkEnd w:id="5"/>
      <w:r>
        <w:t>John Pierce</w:t>
      </w:r>
    </w:p>
    <w:p w:rsidR="00837F1D" w:rsidRDefault="00837F1D" w:rsidP="002011B2">
      <w:pPr>
        <w:pStyle w:val="RecipientAddress"/>
      </w:pPr>
      <w:r>
        <w:t>Chairman</w:t>
      </w:r>
    </w:p>
    <w:p w:rsidR="00837F1D" w:rsidRDefault="00837F1D" w:rsidP="002011B2">
      <w:pPr>
        <w:pStyle w:val="RecipientAddress"/>
      </w:pPr>
      <w:r>
        <w:t>Australian Energy Market Commission</w:t>
      </w:r>
    </w:p>
    <w:p w:rsidR="00837F1D" w:rsidRDefault="00837F1D" w:rsidP="002011B2">
      <w:pPr>
        <w:pStyle w:val="RecipientAddress"/>
      </w:pPr>
      <w:r>
        <w:t>PO Box A2449</w:t>
      </w:r>
    </w:p>
    <w:p w:rsidR="00EB6ECA" w:rsidRDefault="00837F1D" w:rsidP="002011B2">
      <w:pPr>
        <w:pStyle w:val="RecipientAddress"/>
      </w:pPr>
      <w:r>
        <w:t>SYDNEY SOUTH  NSW  1235</w:t>
      </w:r>
    </w:p>
    <w:p w:rsidR="003B42C3" w:rsidRDefault="003B42C3" w:rsidP="003B42C3">
      <w:pPr>
        <w:pStyle w:val="AERReference"/>
      </w:pPr>
    </w:p>
    <w:p w:rsidR="003B42C3" w:rsidRDefault="003B42C3" w:rsidP="003B42C3">
      <w:pPr>
        <w:pStyle w:val="AERReference"/>
      </w:pPr>
    </w:p>
    <w:p w:rsidR="003B42C3" w:rsidRDefault="003B42C3" w:rsidP="003B42C3">
      <w:pPr>
        <w:pStyle w:val="AERReference"/>
      </w:pPr>
    </w:p>
    <w:p w:rsidR="008014A7" w:rsidRPr="008014A7" w:rsidRDefault="008014A7" w:rsidP="008014A7">
      <w:r w:rsidRPr="008014A7">
        <w:t>Dear Mr Pierce</w:t>
      </w:r>
    </w:p>
    <w:p w:rsidR="008014A7" w:rsidRPr="008014A7" w:rsidRDefault="008014A7" w:rsidP="008014A7">
      <w:pPr>
        <w:rPr>
          <w:lang w:eastAsia="en-AU"/>
        </w:rPr>
      </w:pPr>
    </w:p>
    <w:p w:rsidR="008014A7" w:rsidRPr="008014A7" w:rsidRDefault="008014A7" w:rsidP="008E4300">
      <w:pPr>
        <w:pStyle w:val="AERtopic"/>
      </w:pPr>
      <w:r w:rsidRPr="008014A7">
        <w:t xml:space="preserve">Re: Submission on National Electricity Amendment - </w:t>
      </w:r>
      <w:r w:rsidR="00CC72D2">
        <w:t>Five Minute Settlement</w:t>
      </w:r>
      <w:r w:rsidRPr="008014A7">
        <w:t xml:space="preserve"> (</w:t>
      </w:r>
      <w:r w:rsidR="00CC72D2">
        <w:t>Consultation Paper</w:t>
      </w:r>
      <w:r w:rsidRPr="008014A7">
        <w:t>)</w:t>
      </w:r>
    </w:p>
    <w:p w:rsidR="008014A7" w:rsidRPr="008014A7" w:rsidRDefault="008014A7" w:rsidP="008014A7"/>
    <w:p w:rsidR="00405CFF" w:rsidRPr="008014A7" w:rsidRDefault="00405CFF" w:rsidP="00405CFF">
      <w:r w:rsidRPr="008014A7">
        <w:t xml:space="preserve">The AER welcomes the opportunity to respond to the AEMC's </w:t>
      </w:r>
      <w:r>
        <w:t xml:space="preserve">consultation paper </w:t>
      </w:r>
      <w:r w:rsidRPr="008014A7">
        <w:t xml:space="preserve">concerning the </w:t>
      </w:r>
      <w:r>
        <w:t>Five Minute Settlement</w:t>
      </w:r>
      <w:r w:rsidRPr="008014A7">
        <w:t xml:space="preserve"> rule change proposal. </w:t>
      </w:r>
    </w:p>
    <w:p w:rsidR="00405CFF" w:rsidRPr="008014A7" w:rsidRDefault="00405CFF" w:rsidP="00405CFF"/>
    <w:p w:rsidR="00405CFF" w:rsidRDefault="00405CFF" w:rsidP="00405CFF">
      <w:r>
        <w:t>We support the AEMC's investigation of the costs and benefits of implementing the changes proposed by Sun Metals Pty Ltd (Sun Metals) with respect to aligning the dispatch and financial settlement intervals in the National Electricity Market.</w:t>
      </w:r>
    </w:p>
    <w:p w:rsidR="00405CFF" w:rsidRDefault="00405CFF" w:rsidP="00405CFF"/>
    <w:p w:rsidR="00405CFF" w:rsidRDefault="00405CFF" w:rsidP="00405CFF">
      <w:r>
        <w:t>Settlement arrangements that more accurately reflect the value of supplying or consuming electricity at different times within a 30</w:t>
      </w:r>
      <w:r w:rsidR="00B52063">
        <w:t> </w:t>
      </w:r>
      <w:r>
        <w:t>minute trading interval will improve market signals. The alignment of the timing of settlement and dispatch should enhance competition by more accurately reflecting participant behaviours in their market revenues, valuing flexibility and responsiveness that may encourage new technologies and more directly reward demand side response. Together, we consider that this will ultimately benefit consumers and producers alike.</w:t>
      </w:r>
    </w:p>
    <w:p w:rsidR="00405CFF" w:rsidRDefault="00405CFF" w:rsidP="00405CFF"/>
    <w:p w:rsidR="0033726E" w:rsidRDefault="00405CFF" w:rsidP="0033726E">
      <w:r>
        <w:t>The use of SCADA to profile 30</w:t>
      </w:r>
      <w:r w:rsidR="00B52063">
        <w:t> </w:t>
      </w:r>
      <w:r>
        <w:t>minute metered energy</w:t>
      </w:r>
      <w:r w:rsidR="0033726E" w:rsidRPr="0033726E">
        <w:t xml:space="preserve"> is a pragmatic</w:t>
      </w:r>
      <w:r w:rsidR="00DF0DBD">
        <w:t>,</w:t>
      </w:r>
      <w:r w:rsidR="0033726E" w:rsidRPr="0033726E">
        <w:t xml:space="preserve"> </w:t>
      </w:r>
      <w:r w:rsidR="00797259">
        <w:t xml:space="preserve">low cost </w:t>
      </w:r>
      <w:r w:rsidR="0033726E" w:rsidRPr="0033726E">
        <w:t>solution</w:t>
      </w:r>
      <w:r w:rsidR="0033726E">
        <w:t xml:space="preserve"> </w:t>
      </w:r>
      <w:r w:rsidR="00797259">
        <w:t xml:space="preserve">that could be quickly implemented </w:t>
      </w:r>
      <w:r w:rsidR="0033726E">
        <w:t xml:space="preserve">for </w:t>
      </w:r>
      <w:r w:rsidR="00B52063">
        <w:t xml:space="preserve">all </w:t>
      </w:r>
      <w:r w:rsidR="0033726E">
        <w:t xml:space="preserve">generators and </w:t>
      </w:r>
      <w:r w:rsidR="00B52063">
        <w:t xml:space="preserve">for the </w:t>
      </w:r>
      <w:r w:rsidR="00797259">
        <w:t xml:space="preserve">potentially significant number of </w:t>
      </w:r>
      <w:r w:rsidR="0033726E">
        <w:t xml:space="preserve">demand side participants that </w:t>
      </w:r>
      <w:r w:rsidR="00797259">
        <w:t xml:space="preserve">may </w:t>
      </w:r>
      <w:r w:rsidR="00B52063">
        <w:t xml:space="preserve">choose to </w:t>
      </w:r>
      <w:r w:rsidR="0033726E">
        <w:t>opt-</w:t>
      </w:r>
      <w:r w:rsidR="0033726E" w:rsidRPr="0033726E">
        <w:t>in to five</w:t>
      </w:r>
      <w:r w:rsidR="00DF0DBD">
        <w:t xml:space="preserve"> </w:t>
      </w:r>
      <w:r w:rsidR="0033726E" w:rsidRPr="0033726E">
        <w:t>minute settlement. AEMO may need procedures to manage the finer points of settlement based on SCADA.</w:t>
      </w:r>
      <w:r w:rsidR="0033726E">
        <w:t xml:space="preserve"> </w:t>
      </w:r>
    </w:p>
    <w:p w:rsidR="006C1CAE" w:rsidRDefault="006C1CAE" w:rsidP="0033726E"/>
    <w:p w:rsidR="0033726E" w:rsidRPr="0033726E" w:rsidRDefault="0033726E" w:rsidP="0033726E">
      <w:r w:rsidRPr="0033726E">
        <w:t xml:space="preserve">The </w:t>
      </w:r>
      <w:r w:rsidR="00DF0DBD">
        <w:t>consultation</w:t>
      </w:r>
      <w:r w:rsidRPr="0033726E">
        <w:t xml:space="preserve"> paper asks whether other </w:t>
      </w:r>
      <w:r w:rsidR="00DF0DBD">
        <w:t>data sources, such as dispatch targets, would be preferable to SCADA profiling.</w:t>
      </w:r>
      <w:r w:rsidRPr="0033726E">
        <w:t xml:space="preserve"> We note that since five minute settlement may increase </w:t>
      </w:r>
      <w:r w:rsidR="00DF0DBD">
        <w:t xml:space="preserve">financial </w:t>
      </w:r>
      <w:r w:rsidRPr="0033726E">
        <w:t>incentives on generators to not follow dispatch instructions, alternatives for prorating 30</w:t>
      </w:r>
      <w:r w:rsidR="00B52063">
        <w:t> </w:t>
      </w:r>
      <w:r w:rsidRPr="0033726E">
        <w:t>minute settlements</w:t>
      </w:r>
      <w:r w:rsidR="00D72101">
        <w:t xml:space="preserve"> that reduce that incentive</w:t>
      </w:r>
      <w:r w:rsidR="00C97DBB">
        <w:t xml:space="preserve"> should be </w:t>
      </w:r>
      <w:r w:rsidR="00C97DBB">
        <w:lastRenderedPageBreak/>
        <w:t>considered</w:t>
      </w:r>
      <w:r>
        <w:t xml:space="preserve">. In </w:t>
      </w:r>
      <w:r w:rsidR="001E20C9">
        <w:t>our</w:t>
      </w:r>
      <w:r>
        <w:t xml:space="preserve"> submission to the </w:t>
      </w:r>
      <w:r w:rsidR="005C70F8">
        <w:t xml:space="preserve">compliance </w:t>
      </w:r>
      <w:r w:rsidR="001E20C9">
        <w:t>with dispatch instructions</w:t>
      </w:r>
      <w:r w:rsidR="00D56C43">
        <w:t xml:space="preserve"> </w:t>
      </w:r>
      <w:r w:rsidR="001E20C9">
        <w:t>r</w:t>
      </w:r>
      <w:r>
        <w:t xml:space="preserve">ule </w:t>
      </w:r>
      <w:r w:rsidR="001E20C9">
        <w:t>c</w:t>
      </w:r>
      <w:r>
        <w:t xml:space="preserve">hange </w:t>
      </w:r>
      <w:r w:rsidR="001E20C9">
        <w:t>p</w:t>
      </w:r>
      <w:r>
        <w:t xml:space="preserve">roposal, we </w:t>
      </w:r>
      <w:r w:rsidR="001E20C9">
        <w:t xml:space="preserve">raised </w:t>
      </w:r>
      <w:r w:rsidRPr="0033726E">
        <w:t xml:space="preserve">a </w:t>
      </w:r>
      <w:r w:rsidR="00D72101">
        <w:t>"</w:t>
      </w:r>
      <w:r w:rsidRPr="0033726E">
        <w:t>pay-as-per-target</w:t>
      </w:r>
      <w:r w:rsidR="00D72101">
        <w:t>"</w:t>
      </w:r>
      <w:r w:rsidRPr="0033726E">
        <w:t xml:space="preserve"> approach</w:t>
      </w:r>
      <w:r>
        <w:t xml:space="preserve"> where participants are </w:t>
      </w:r>
      <w:r w:rsidRPr="0033726E">
        <w:t>paid in accordance with the lower of their target or actual generation for prices greater than zero and the higher of their target or actual generation for prices less than or equal to zero</w:t>
      </w:r>
      <w:r>
        <w:t>.</w:t>
      </w:r>
      <w:r w:rsidRPr="0033726E">
        <w:rPr>
          <w:rStyle w:val="FootnoteReference"/>
        </w:rPr>
        <w:footnoteReference w:id="1"/>
      </w:r>
      <w:r>
        <w:t xml:space="preserve"> </w:t>
      </w:r>
    </w:p>
    <w:p w:rsidR="00405CFF" w:rsidRDefault="00405CFF" w:rsidP="00405CFF"/>
    <w:p w:rsidR="00405CFF" w:rsidRDefault="00405CFF" w:rsidP="00405CFF">
      <w:r>
        <w:t>The recovery of possible settlement residues from demand side participants that continue to be settled on a 30</w:t>
      </w:r>
      <w:r w:rsidR="00B52063">
        <w:t> </w:t>
      </w:r>
      <w:r>
        <w:t xml:space="preserve">minute basis will encourage participants to </w:t>
      </w:r>
      <w:r w:rsidR="00C97DBB">
        <w:t>opt-in</w:t>
      </w:r>
      <w:r>
        <w:t xml:space="preserve">. </w:t>
      </w:r>
      <w:r w:rsidR="00797259">
        <w:t xml:space="preserve">While </w:t>
      </w:r>
      <w:r w:rsidR="00797259" w:rsidRPr="00797259">
        <w:t xml:space="preserve">settlement residues </w:t>
      </w:r>
      <w:r w:rsidR="00797259">
        <w:t>would not be accrued i</w:t>
      </w:r>
      <w:r w:rsidR="00B52063">
        <w:t>f all demand side participants we</w:t>
      </w:r>
      <w:r w:rsidR="006C1CAE">
        <w:t xml:space="preserve">re to participate, </w:t>
      </w:r>
      <w:r w:rsidR="00B422DA">
        <w:t xml:space="preserve">in </w:t>
      </w:r>
      <w:r w:rsidR="00D72101">
        <w:t xml:space="preserve">some </w:t>
      </w:r>
      <w:r w:rsidR="00B422DA">
        <w:t>cases</w:t>
      </w:r>
      <w:r w:rsidR="00797259">
        <w:t>,</w:t>
      </w:r>
      <w:r w:rsidR="00B422DA">
        <w:t xml:space="preserve"> </w:t>
      </w:r>
      <w:r w:rsidR="00B52063">
        <w:t>the cost o</w:t>
      </w:r>
      <w:r w:rsidR="00D72101">
        <w:t>f</w:t>
      </w:r>
      <w:r w:rsidR="00B52063">
        <w:t xml:space="preserve"> participating</w:t>
      </w:r>
      <w:r w:rsidR="00D72101">
        <w:t xml:space="preserve"> </w:t>
      </w:r>
      <w:r w:rsidR="00B52063">
        <w:t xml:space="preserve">may </w:t>
      </w:r>
      <w:r w:rsidR="00B422DA">
        <w:t xml:space="preserve">exceed individual </w:t>
      </w:r>
      <w:r w:rsidR="00D72101">
        <w:t>benefits</w:t>
      </w:r>
      <w:r w:rsidR="00B52063">
        <w:t xml:space="preserve">. </w:t>
      </w:r>
      <w:r w:rsidR="00D72101">
        <w:t>From a market perspective</w:t>
      </w:r>
      <w:r w:rsidR="00C52C4A">
        <w:t>,</w:t>
      </w:r>
      <w:r w:rsidR="00D72101">
        <w:t xml:space="preserve"> </w:t>
      </w:r>
      <w:r w:rsidR="00B52063">
        <w:t>increased</w:t>
      </w:r>
      <w:r w:rsidDel="00511E7F">
        <w:t xml:space="preserve"> demand side participation in five minute settlement should</w:t>
      </w:r>
      <w:r w:rsidR="00D72101">
        <w:t xml:space="preserve"> </w:t>
      </w:r>
      <w:r>
        <w:t xml:space="preserve">increase competition and </w:t>
      </w:r>
      <w:r w:rsidDel="00511E7F">
        <w:t xml:space="preserve">lead to further </w:t>
      </w:r>
      <w:r>
        <w:t xml:space="preserve">benefits to all consumers </w:t>
      </w:r>
      <w:r w:rsidDel="00511E7F">
        <w:t>over time.</w:t>
      </w:r>
    </w:p>
    <w:p w:rsidR="00405CFF" w:rsidRDefault="00405CFF" w:rsidP="00405CFF"/>
    <w:p w:rsidR="00405CFF" w:rsidRDefault="00405CFF" w:rsidP="00405CFF">
      <w:r>
        <w:t>We note that a number of markets around the world are addressing the same issue and in general have concluded that there are benefits in aligning settlement and dispatch timeframes. Lessons from this work may be of value to the AEMC when assessing the cost and benefits.</w:t>
      </w:r>
    </w:p>
    <w:p w:rsidR="00CC72D2" w:rsidRDefault="00CC72D2" w:rsidP="008014A7"/>
    <w:p w:rsidR="008014A7" w:rsidRPr="008014A7" w:rsidRDefault="008014A7" w:rsidP="008014A7">
      <w:r w:rsidRPr="008014A7">
        <w:t xml:space="preserve">Please contact Peter Adams, General Manager of Wholesale Markets, on (03) 9290 1465 </w:t>
      </w:r>
      <w:r w:rsidR="006C1CAE">
        <w:t>or Craig Oakeshott, on (08) </w:t>
      </w:r>
      <w:r w:rsidR="00D72101">
        <w:t>8213</w:t>
      </w:r>
      <w:r w:rsidR="006C1CAE">
        <w:t> </w:t>
      </w:r>
      <w:r w:rsidR="00D72101">
        <w:t xml:space="preserve">3469 </w:t>
      </w:r>
      <w:r w:rsidRPr="008014A7">
        <w:t xml:space="preserve">if you would like to discuss any aspect of this submission. </w:t>
      </w:r>
    </w:p>
    <w:p w:rsidR="003B42C3" w:rsidRDefault="003B42C3" w:rsidP="003B42C3">
      <w:pPr>
        <w:pStyle w:val="AERReference"/>
      </w:pPr>
    </w:p>
    <w:p w:rsidR="003B42C3" w:rsidRDefault="003B42C3" w:rsidP="003B42C3">
      <w:pPr>
        <w:pStyle w:val="AERReference"/>
      </w:pPr>
    </w:p>
    <w:p w:rsidR="003B42C3" w:rsidRDefault="003B42C3" w:rsidP="003B42C3">
      <w:pPr>
        <w:pStyle w:val="AERReference"/>
      </w:pPr>
    </w:p>
    <w:p w:rsidR="003B42C3" w:rsidRPr="00B13651" w:rsidRDefault="003B42C3" w:rsidP="003B42C3">
      <w:bookmarkStart w:id="6" w:name="Salutation"/>
      <w:bookmarkStart w:id="7" w:name="Subject"/>
      <w:bookmarkEnd w:id="6"/>
      <w:bookmarkEnd w:id="7"/>
      <w:r w:rsidRPr="00B13651">
        <w:t>Yours sincerely</w:t>
      </w:r>
    </w:p>
    <w:p w:rsidR="003B42C3" w:rsidRPr="00B13651" w:rsidRDefault="003B42C3" w:rsidP="003B42C3">
      <w:pPr>
        <w:pStyle w:val="AERReference"/>
        <w:rPr>
          <w:sz w:val="22"/>
          <w:szCs w:val="22"/>
        </w:rPr>
      </w:pPr>
    </w:p>
    <w:p w:rsidR="00B13651" w:rsidRPr="00B13651" w:rsidRDefault="00B13651" w:rsidP="003B42C3">
      <w:pPr>
        <w:pStyle w:val="AERReference"/>
        <w:rPr>
          <w:sz w:val="22"/>
          <w:szCs w:val="22"/>
        </w:rPr>
      </w:pPr>
    </w:p>
    <w:p w:rsidR="00B13651" w:rsidRPr="00B13651" w:rsidRDefault="00B13651" w:rsidP="003B42C3">
      <w:pPr>
        <w:pStyle w:val="AERReference"/>
        <w:rPr>
          <w:sz w:val="22"/>
          <w:szCs w:val="22"/>
        </w:rPr>
      </w:pPr>
    </w:p>
    <w:p w:rsidR="00B13651" w:rsidRPr="00B13651" w:rsidRDefault="00B13651" w:rsidP="003B42C3">
      <w:pPr>
        <w:pStyle w:val="AERReference"/>
        <w:rPr>
          <w:sz w:val="22"/>
          <w:szCs w:val="22"/>
        </w:rPr>
      </w:pPr>
    </w:p>
    <w:p w:rsidR="00837F1D" w:rsidRDefault="00D74D4E" w:rsidP="00C0157C">
      <w:pPr>
        <w:pStyle w:val="Signature"/>
        <w:rPr>
          <w:szCs w:val="22"/>
        </w:rPr>
      </w:pPr>
      <w:bookmarkStart w:id="8" w:name="Signature"/>
      <w:bookmarkEnd w:id="8"/>
      <w:r>
        <w:t xml:space="preserve">Paula Conboy </w:t>
      </w:r>
    </w:p>
    <w:p w:rsidR="00837F1D" w:rsidRDefault="00D74D4E" w:rsidP="00C0157C">
      <w:pPr>
        <w:pStyle w:val="Signature"/>
        <w:rPr>
          <w:szCs w:val="22"/>
        </w:rPr>
      </w:pPr>
      <w:r>
        <w:t>Chair</w:t>
      </w:r>
    </w:p>
    <w:p w:rsidR="00FC59AE" w:rsidRPr="00B13651" w:rsidRDefault="00837F1D" w:rsidP="00825080">
      <w:pPr>
        <w:pStyle w:val="Signature"/>
        <w:rPr>
          <w:szCs w:val="22"/>
        </w:rPr>
      </w:pPr>
      <w:r>
        <w:rPr>
          <w:szCs w:val="22"/>
        </w:rPr>
        <w:t>Australian Energy Regulator</w:t>
      </w:r>
    </w:p>
    <w:p w:rsidR="005016A7" w:rsidRPr="00986F27" w:rsidRDefault="005016A7" w:rsidP="00284939">
      <w:pPr>
        <w:pStyle w:val="AERReference"/>
      </w:pPr>
    </w:p>
    <w:sectPr w:rsidR="005016A7" w:rsidRPr="00986F27" w:rsidSect="00A94317">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3A10" w:rsidRDefault="009D3A10" w:rsidP="00E738F3">
      <w:pPr>
        <w:spacing w:line="240" w:lineRule="auto"/>
      </w:pPr>
      <w:r>
        <w:separator/>
      </w:r>
    </w:p>
    <w:p w:rsidR="009D3A10" w:rsidRDefault="009D3A10"/>
  </w:endnote>
  <w:endnote w:type="continuationSeparator" w:id="0">
    <w:p w:rsidR="009D3A10" w:rsidRDefault="009D3A10" w:rsidP="00E738F3">
      <w:pPr>
        <w:spacing w:line="240" w:lineRule="auto"/>
      </w:pPr>
      <w:r>
        <w:continuationSeparator/>
      </w:r>
    </w:p>
    <w:p w:rsidR="009D3A10" w:rsidRDefault="009D3A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73AC" w:rsidRDefault="006273A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73AC" w:rsidRDefault="006273AC" w:rsidP="005016A7">
    <w:pPr>
      <w:pStyle w:val="Footer"/>
      <w:jc w:val="right"/>
    </w:pPr>
    <w:r>
      <w:t xml:space="preserve">Page </w:t>
    </w:r>
    <w:r>
      <w:fldChar w:fldCharType="begin"/>
    </w:r>
    <w:r>
      <w:instrText xml:space="preserve"> PAGE   \* MERGEFORMAT </w:instrText>
    </w:r>
    <w:r>
      <w:fldChar w:fldCharType="separate"/>
    </w:r>
    <w:r w:rsidR="00114E37">
      <w:rPr>
        <w:noProof/>
      </w:rPr>
      <w:t>2</w:t>
    </w:r>
    <w:r>
      <w:rPr>
        <w:noProof/>
      </w:rPr>
      <w:fldChar w:fldCharType="end"/>
    </w:r>
  </w:p>
  <w:p w:rsidR="006273AC" w:rsidRDefault="006273AC"/>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73AC" w:rsidRDefault="006273A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3A10" w:rsidRDefault="009D3A10" w:rsidP="00E738F3">
      <w:pPr>
        <w:spacing w:line="240" w:lineRule="auto"/>
      </w:pPr>
      <w:r>
        <w:separator/>
      </w:r>
    </w:p>
    <w:p w:rsidR="009D3A10" w:rsidRDefault="009D3A10"/>
  </w:footnote>
  <w:footnote w:type="continuationSeparator" w:id="0">
    <w:p w:rsidR="009D3A10" w:rsidRDefault="009D3A10" w:rsidP="00E738F3">
      <w:pPr>
        <w:spacing w:line="240" w:lineRule="auto"/>
      </w:pPr>
      <w:r>
        <w:continuationSeparator/>
      </w:r>
    </w:p>
    <w:p w:rsidR="009D3A10" w:rsidRDefault="009D3A10"/>
  </w:footnote>
  <w:footnote w:id="1">
    <w:p w:rsidR="0033726E" w:rsidRDefault="0033726E" w:rsidP="0033726E">
      <w:pPr>
        <w:pStyle w:val="FootnoteText"/>
      </w:pPr>
      <w:r>
        <w:rPr>
          <w:rStyle w:val="FootnoteReference"/>
        </w:rPr>
        <w:footnoteRef/>
      </w:r>
      <w:r>
        <w:t xml:space="preserve"> AER, AER Submission: Compliance with Dispatch Instructions rule change consultation paper, October 2015, p. 8. Link to submission: </w:t>
      </w:r>
      <w:hyperlink r:id="rId1" w:history="1">
        <w:r w:rsidRPr="008D675B">
          <w:rPr>
            <w:rStyle w:val="Hyperlink"/>
          </w:rPr>
          <w:t>http://www.aemc.gov.au/getattachment/c0db4289-6230-4f1d-b6ba-f899b906e124/AER.aspx</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73AC" w:rsidRDefault="006273A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73AC" w:rsidRDefault="006273A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73AC" w:rsidRDefault="006273AC">
    <w:pPr>
      <w:pStyle w:val="Header"/>
    </w:pPr>
    <w:r>
      <w:rPr>
        <w:noProof/>
        <w:lang w:eastAsia="en-AU"/>
      </w:rPr>
      <mc:AlternateContent>
        <mc:Choice Requires="wps">
          <w:drawing>
            <wp:anchor distT="0" distB="0" distL="114300" distR="114300" simplePos="0" relativeHeight="251659264" behindDoc="0" locked="0" layoutInCell="1" allowOverlap="1" wp14:anchorId="29BE8288" wp14:editId="0CA277B9">
              <wp:simplePos x="0" y="0"/>
              <wp:positionH relativeFrom="column">
                <wp:posOffset>4057650</wp:posOffset>
              </wp:positionH>
              <wp:positionV relativeFrom="paragraph">
                <wp:posOffset>826770</wp:posOffset>
              </wp:positionV>
              <wp:extent cx="1674495" cy="2057400"/>
              <wp:effectExtent l="0" t="0" r="190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4495" cy="2057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273AC" w:rsidRDefault="006273AC" w:rsidP="000C03FF">
                          <w:pPr>
                            <w:pStyle w:val="Address"/>
                          </w:pPr>
                          <w:bookmarkStart w:id="9" w:name="Office"/>
                          <w:bookmarkEnd w:id="9"/>
                          <w:r>
                            <w:t>Level 35, The Tower</w:t>
                          </w:r>
                        </w:p>
                        <w:p w:rsidR="006273AC" w:rsidRDefault="006273AC" w:rsidP="000C03FF">
                          <w:pPr>
                            <w:pStyle w:val="Address"/>
                          </w:pPr>
                          <w:r>
                            <w:t>360 Elizabeth Street</w:t>
                          </w:r>
                        </w:p>
                        <w:p w:rsidR="006273AC" w:rsidRDefault="006273AC" w:rsidP="000C03FF">
                          <w:pPr>
                            <w:pStyle w:val="Address"/>
                          </w:pPr>
                          <w:r>
                            <w:t>Melbourne Central</w:t>
                          </w:r>
                        </w:p>
                        <w:p w:rsidR="006273AC" w:rsidRDefault="006273AC" w:rsidP="000C03FF">
                          <w:pPr>
                            <w:pStyle w:val="Address"/>
                          </w:pPr>
                          <w:r>
                            <w:t>Melbourne Vic 3000</w:t>
                          </w:r>
                        </w:p>
                        <w:p w:rsidR="006273AC" w:rsidRDefault="006273AC" w:rsidP="000C03FF">
                          <w:pPr>
                            <w:pStyle w:val="Address"/>
                          </w:pPr>
                        </w:p>
                        <w:p w:rsidR="006273AC" w:rsidRDefault="006273AC" w:rsidP="000C03FF">
                          <w:pPr>
                            <w:pStyle w:val="Address"/>
                          </w:pPr>
                          <w:r>
                            <w:t>GPO Box 520</w:t>
                          </w:r>
                        </w:p>
                        <w:p w:rsidR="006273AC" w:rsidRDefault="006273AC" w:rsidP="000C03FF">
                          <w:pPr>
                            <w:pStyle w:val="Address"/>
                          </w:pPr>
                          <w:r>
                            <w:t>Melbourne Vic 3001</w:t>
                          </w:r>
                        </w:p>
                        <w:p w:rsidR="006273AC" w:rsidRDefault="006273AC" w:rsidP="000C03FF">
                          <w:pPr>
                            <w:pStyle w:val="Address"/>
                          </w:pPr>
                        </w:p>
                        <w:p w:rsidR="006273AC" w:rsidRDefault="006273AC" w:rsidP="000C03FF">
                          <w:pPr>
                            <w:pStyle w:val="Address"/>
                          </w:pPr>
                          <w:r>
                            <w:t>tel: (03) 9290 1444</w:t>
                          </w:r>
                        </w:p>
                        <w:p w:rsidR="006273AC" w:rsidRDefault="006273AC" w:rsidP="000C03FF">
                          <w:pPr>
                            <w:pStyle w:val="Address"/>
                          </w:pPr>
                          <w:r>
                            <w:t>fax: (03) 9290 1457</w:t>
                          </w:r>
                        </w:p>
                        <w:p w:rsidR="006273AC" w:rsidRDefault="006273AC" w:rsidP="000C03FF">
                          <w:pPr>
                            <w:pStyle w:val="Address"/>
                          </w:pPr>
                        </w:p>
                        <w:p w:rsidR="006273AC" w:rsidRDefault="006273AC" w:rsidP="000C03FF">
                          <w:pPr>
                            <w:pStyle w:val="Address"/>
                          </w:pPr>
                          <w:r>
                            <w:t>www.aer.gov.au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19.5pt;margin-top:65.1pt;width:131.85pt;height:1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" stroked="f">
              <v:textbox inset="0,0,0,0">
                <w:txbxContent>
                  <w:p w:rsidR="006273AC" w:rsidRDefault="006273AC" w:rsidP="000C03FF">
                    <w:pPr>
                      <w:pStyle w:val="Address"/>
                    </w:pPr>
                    <w:bookmarkStart w:id="9" w:name="Office"/>
                    <w:bookmarkEnd w:id="9"/>
                    <w:r>
                      <w:t xml:space="preserve">Level 35, </w:t>
                    </w:r>
                    <w:proofErr w:type="gramStart"/>
                    <w:r>
                      <w:t>The</w:t>
                    </w:r>
                    <w:proofErr w:type="gramEnd"/>
                    <w:r>
                      <w:t xml:space="preserve"> Tower</w:t>
                    </w:r>
                  </w:p>
                  <w:p w:rsidR="006273AC" w:rsidRDefault="006273AC" w:rsidP="000C03FF">
                    <w:pPr>
                      <w:pStyle w:val="Address"/>
                    </w:pPr>
                    <w:r>
                      <w:t>360 Elizabeth Street</w:t>
                    </w:r>
                  </w:p>
                  <w:p w:rsidR="006273AC" w:rsidRDefault="006273AC" w:rsidP="000C03FF">
                    <w:pPr>
                      <w:pStyle w:val="Address"/>
                    </w:pPr>
                    <w:r>
                      <w:t>Melbourne Central</w:t>
                    </w:r>
                  </w:p>
                  <w:p w:rsidR="006273AC" w:rsidRDefault="006273AC" w:rsidP="000C03FF">
                    <w:pPr>
                      <w:pStyle w:val="Address"/>
                    </w:pPr>
                    <w:r>
                      <w:t>Melbourne Vic 3000</w:t>
                    </w:r>
                  </w:p>
                  <w:p w:rsidR="006273AC" w:rsidRDefault="006273AC" w:rsidP="000C03FF">
                    <w:pPr>
                      <w:pStyle w:val="Address"/>
                    </w:pPr>
                  </w:p>
                  <w:p w:rsidR="006273AC" w:rsidRDefault="006273AC" w:rsidP="000C03FF">
                    <w:pPr>
                      <w:pStyle w:val="Address"/>
                    </w:pPr>
                    <w:r>
                      <w:t>GPO Box 520</w:t>
                    </w:r>
                  </w:p>
                  <w:p w:rsidR="006273AC" w:rsidRDefault="006273AC" w:rsidP="000C03FF">
                    <w:pPr>
                      <w:pStyle w:val="Address"/>
                    </w:pPr>
                    <w:r>
                      <w:t>Melbourne Vic 3001</w:t>
                    </w:r>
                  </w:p>
                  <w:p w:rsidR="006273AC" w:rsidRDefault="006273AC" w:rsidP="000C03FF">
                    <w:pPr>
                      <w:pStyle w:val="Address"/>
                    </w:pPr>
                  </w:p>
                  <w:p w:rsidR="006273AC" w:rsidRDefault="006273AC" w:rsidP="000C03FF">
                    <w:pPr>
                      <w:pStyle w:val="Address"/>
                    </w:pPr>
                    <w:proofErr w:type="spellStart"/>
                    <w:proofErr w:type="gramStart"/>
                    <w:r>
                      <w:t>tel</w:t>
                    </w:r>
                    <w:proofErr w:type="spellEnd"/>
                    <w:proofErr w:type="gramEnd"/>
                    <w:r>
                      <w:t>: (03) 9290 1444</w:t>
                    </w:r>
                  </w:p>
                  <w:p w:rsidR="006273AC" w:rsidRDefault="006273AC" w:rsidP="000C03FF">
                    <w:pPr>
                      <w:pStyle w:val="Address"/>
                    </w:pPr>
                    <w:proofErr w:type="gramStart"/>
                    <w:r>
                      <w:t>fax</w:t>
                    </w:r>
                    <w:proofErr w:type="gramEnd"/>
                    <w:r>
                      <w:t>: (03) 9290 1457</w:t>
                    </w:r>
                  </w:p>
                  <w:p w:rsidR="006273AC" w:rsidRDefault="006273AC" w:rsidP="000C03FF">
                    <w:pPr>
                      <w:pStyle w:val="Address"/>
                    </w:pPr>
                  </w:p>
                  <w:p w:rsidR="006273AC" w:rsidRDefault="006273AC" w:rsidP="000C03FF">
                    <w:pPr>
                      <w:pStyle w:val="Address"/>
                    </w:pPr>
                    <w:r>
                      <w:t>www.aer.gov.au</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CD228DA"/>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EEE8444"/>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31D8814A"/>
    <w:lvl w:ilvl="0">
      <w:start w:val="1"/>
      <w:numFmt w:val="decimal"/>
      <w:pStyle w:val="ListNumber3"/>
      <w:lvlText w:val="%1."/>
      <w:lvlJc w:val="left"/>
      <w:pPr>
        <w:tabs>
          <w:tab w:val="num" w:pos="926"/>
        </w:tabs>
        <w:ind w:left="926" w:hanging="360"/>
      </w:pPr>
    </w:lvl>
  </w:abstractNum>
  <w:abstractNum w:abstractNumId="3">
    <w:nsid w:val="FFFFFF7F"/>
    <w:multiLevelType w:val="singleLevel"/>
    <w:tmpl w:val="9E084884"/>
    <w:lvl w:ilvl="0">
      <w:start w:val="1"/>
      <w:numFmt w:val="decimal"/>
      <w:pStyle w:val="ListNumber2"/>
      <w:lvlText w:val="%1."/>
      <w:lvlJc w:val="left"/>
      <w:pPr>
        <w:tabs>
          <w:tab w:val="num" w:pos="643"/>
        </w:tabs>
        <w:ind w:left="643" w:hanging="360"/>
      </w:pPr>
    </w:lvl>
  </w:abstractNum>
  <w:abstractNum w:abstractNumId="4">
    <w:nsid w:val="FFFFFF80"/>
    <w:multiLevelType w:val="singleLevel"/>
    <w:tmpl w:val="08B6685C"/>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79B486A6"/>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ECDC31B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AD96C844"/>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9FDADF88"/>
    <w:lvl w:ilvl="0">
      <w:start w:val="1"/>
      <w:numFmt w:val="decimal"/>
      <w:pStyle w:val="ListNumber"/>
      <w:lvlText w:val="%1."/>
      <w:lvlJc w:val="left"/>
      <w:pPr>
        <w:tabs>
          <w:tab w:val="num" w:pos="360"/>
        </w:tabs>
        <w:ind w:left="360" w:hanging="360"/>
      </w:pPr>
    </w:lvl>
  </w:abstractNum>
  <w:abstractNum w:abstractNumId="9">
    <w:nsid w:val="FFFFFF89"/>
    <w:multiLevelType w:val="singleLevel"/>
    <w:tmpl w:val="337C63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5A2795"/>
    <w:multiLevelType w:val="hybridMultilevel"/>
    <w:tmpl w:val="8EE08EB2"/>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1">
    <w:nsid w:val="00F5624F"/>
    <w:multiLevelType w:val="hybridMultilevel"/>
    <w:tmpl w:val="E3FA86B8"/>
    <w:lvl w:ilvl="0" w:tplc="D436D466">
      <w:start w:val="1"/>
      <w:numFmt w:val="lowerLetter"/>
      <w:pStyle w:val="Listalphabet2"/>
      <w:lvlText w:val="(%1)"/>
      <w:lvlJc w:val="left"/>
      <w:pPr>
        <w:ind w:left="1060" w:hanging="360"/>
      </w:pPr>
      <w:rPr>
        <w:rFonts w:hint="default"/>
      </w:rPr>
    </w:lvl>
    <w:lvl w:ilvl="1" w:tplc="0C090019" w:tentative="1">
      <w:start w:val="1"/>
      <w:numFmt w:val="lowerLetter"/>
      <w:lvlText w:val="%2."/>
      <w:lvlJc w:val="left"/>
      <w:pPr>
        <w:ind w:left="1780" w:hanging="360"/>
      </w:pPr>
    </w:lvl>
    <w:lvl w:ilvl="2" w:tplc="0C09001B" w:tentative="1">
      <w:start w:val="1"/>
      <w:numFmt w:val="lowerRoman"/>
      <w:lvlText w:val="%3."/>
      <w:lvlJc w:val="right"/>
      <w:pPr>
        <w:ind w:left="2500" w:hanging="180"/>
      </w:pPr>
    </w:lvl>
    <w:lvl w:ilvl="3" w:tplc="0C09000F" w:tentative="1">
      <w:start w:val="1"/>
      <w:numFmt w:val="decimal"/>
      <w:lvlText w:val="%4."/>
      <w:lvlJc w:val="left"/>
      <w:pPr>
        <w:ind w:left="3220" w:hanging="360"/>
      </w:pPr>
    </w:lvl>
    <w:lvl w:ilvl="4" w:tplc="0C090019" w:tentative="1">
      <w:start w:val="1"/>
      <w:numFmt w:val="lowerLetter"/>
      <w:lvlText w:val="%5."/>
      <w:lvlJc w:val="left"/>
      <w:pPr>
        <w:ind w:left="3940" w:hanging="360"/>
      </w:pPr>
    </w:lvl>
    <w:lvl w:ilvl="5" w:tplc="0C09001B" w:tentative="1">
      <w:start w:val="1"/>
      <w:numFmt w:val="lowerRoman"/>
      <w:lvlText w:val="%6."/>
      <w:lvlJc w:val="right"/>
      <w:pPr>
        <w:ind w:left="4660" w:hanging="180"/>
      </w:pPr>
    </w:lvl>
    <w:lvl w:ilvl="6" w:tplc="0C09000F" w:tentative="1">
      <w:start w:val="1"/>
      <w:numFmt w:val="decimal"/>
      <w:lvlText w:val="%7."/>
      <w:lvlJc w:val="left"/>
      <w:pPr>
        <w:ind w:left="5380" w:hanging="360"/>
      </w:pPr>
    </w:lvl>
    <w:lvl w:ilvl="7" w:tplc="0C090019" w:tentative="1">
      <w:start w:val="1"/>
      <w:numFmt w:val="lowerLetter"/>
      <w:lvlText w:val="%8."/>
      <w:lvlJc w:val="left"/>
      <w:pPr>
        <w:ind w:left="6100" w:hanging="360"/>
      </w:pPr>
    </w:lvl>
    <w:lvl w:ilvl="8" w:tplc="0C09001B" w:tentative="1">
      <w:start w:val="1"/>
      <w:numFmt w:val="lowerRoman"/>
      <w:lvlText w:val="%9."/>
      <w:lvlJc w:val="right"/>
      <w:pPr>
        <w:ind w:left="6820" w:hanging="180"/>
      </w:pPr>
    </w:lvl>
  </w:abstractNum>
  <w:abstractNum w:abstractNumId="12">
    <w:nsid w:val="095E7D45"/>
    <w:multiLevelType w:val="multilevel"/>
    <w:tmpl w:val="1FFC52B4"/>
    <w:lvl w:ilvl="0">
      <w:start w:val="1"/>
      <w:numFmt w:val="decimal"/>
      <w:pStyle w:val="Numbered1"/>
      <w:lvlText w:val="%1"/>
      <w:lvlJc w:val="left"/>
      <w:pPr>
        <w:ind w:left="432" w:hanging="432"/>
      </w:pPr>
    </w:lvl>
    <w:lvl w:ilvl="1">
      <w:start w:val="1"/>
      <w:numFmt w:val="decimal"/>
      <w:pStyle w:val="Numbered11"/>
      <w:lvlText w:val="%1.%2"/>
      <w:lvlJc w:val="left"/>
      <w:pPr>
        <w:ind w:left="576" w:hanging="576"/>
      </w:pPr>
    </w:lvl>
    <w:lvl w:ilvl="2">
      <w:start w:val="1"/>
      <w:numFmt w:val="decimal"/>
      <w:pStyle w:val="Numbered111"/>
      <w:lvlText w:val="%1.%2.%3"/>
      <w:lvlJc w:val="left"/>
      <w:pPr>
        <w:ind w:left="720" w:hanging="720"/>
      </w:pPr>
    </w:lvl>
    <w:lvl w:ilvl="3">
      <w:start w:val="1"/>
      <w:numFmt w:val="decimal"/>
      <w:pStyle w:val="Numbered1111"/>
      <w:lvlText w:val="%1.%2.%3.%4"/>
      <w:lvlJc w:val="left"/>
      <w:pPr>
        <w:ind w:left="864" w:hanging="864"/>
      </w:pPr>
    </w:lvl>
    <w:lvl w:ilvl="4">
      <w:start w:val="1"/>
      <w:numFmt w:val="decimal"/>
      <w:pStyle w:val="Numbered11111"/>
      <w:lvlText w:val="%1.%2.%3.%4.%5"/>
      <w:lvlJc w:val="left"/>
      <w:pPr>
        <w:ind w:left="1008" w:hanging="1008"/>
      </w:pPr>
    </w:lvl>
    <w:lvl w:ilvl="5">
      <w:start w:val="1"/>
      <w:numFmt w:val="decimal"/>
      <w:pStyle w:val="Numbered111111"/>
      <w:lvlText w:val="%1.%2.%3.%4.%5.%6"/>
      <w:lvlJc w:val="left"/>
      <w:pPr>
        <w:ind w:left="1152" w:hanging="1152"/>
      </w:pPr>
    </w:lvl>
    <w:lvl w:ilvl="6">
      <w:start w:val="1"/>
      <w:numFmt w:val="decimal"/>
      <w:pStyle w:val="Numbered1111111"/>
      <w:lvlText w:val="%1.%2.%3.%4.%5.%6.%7"/>
      <w:lvlJc w:val="left"/>
      <w:pPr>
        <w:ind w:left="1296" w:hanging="1296"/>
      </w:pPr>
    </w:lvl>
    <w:lvl w:ilvl="7">
      <w:start w:val="1"/>
      <w:numFmt w:val="decimal"/>
      <w:pStyle w:val="Numbered11111111"/>
      <w:lvlText w:val="%1.%2.%3.%4.%5.%6.%7.%8"/>
      <w:lvlJc w:val="left"/>
      <w:pPr>
        <w:ind w:left="1440" w:hanging="1440"/>
      </w:pPr>
    </w:lvl>
    <w:lvl w:ilvl="8">
      <w:start w:val="1"/>
      <w:numFmt w:val="decimal"/>
      <w:pStyle w:val="Numbered111111111"/>
      <w:lvlText w:val="%1.%2.%3.%4.%5.%6.%7.%8.%9"/>
      <w:lvlJc w:val="left"/>
      <w:pPr>
        <w:ind w:left="1584" w:hanging="1584"/>
      </w:pPr>
    </w:lvl>
  </w:abstractNum>
  <w:abstractNum w:abstractNumId="13">
    <w:nsid w:val="0DD2542B"/>
    <w:multiLevelType w:val="hybridMultilevel"/>
    <w:tmpl w:val="7C60E1FC"/>
    <w:lvl w:ilvl="0" w:tplc="021E8868">
      <w:start w:val="1"/>
      <w:numFmt w:val="decimal"/>
      <w:lvlText w:val="%1."/>
      <w:lvlJc w:val="left"/>
      <w:pPr>
        <w:ind w:left="340" w:hanging="34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nsid w:val="1D3C322A"/>
    <w:multiLevelType w:val="multilevel"/>
    <w:tmpl w:val="A5227144"/>
    <w:styleLink w:val="NumberedList"/>
    <w:lvl w:ilvl="0">
      <w:start w:val="1"/>
      <w:numFmt w:val="decimal"/>
      <w:lvlText w:val="%1"/>
      <w:lvlJc w:val="left"/>
      <w:pPr>
        <w:ind w:left="284" w:hanging="284"/>
      </w:pPr>
      <w:rPr>
        <w:rFonts w:hint="default"/>
        <w:sz w:val="22"/>
      </w:rPr>
    </w:lvl>
    <w:lvl w:ilvl="1">
      <w:start w:val="1"/>
      <w:numFmt w:val="decimal"/>
      <w:lvlRestart w:val="0"/>
      <w:lvlText w:val="%1.%2"/>
      <w:lvlJc w:val="left"/>
      <w:pPr>
        <w:ind w:left="567" w:hanging="283"/>
      </w:pPr>
      <w:rPr>
        <w:rFonts w:hint="default"/>
        <w:sz w:val="22"/>
      </w:rPr>
    </w:lvl>
    <w:lvl w:ilvl="2">
      <w:start w:val="1"/>
      <w:numFmt w:val="decimal"/>
      <w:lvlRestart w:val="0"/>
      <w:lvlText w:val="%1.%2.%3"/>
      <w:lvlJc w:val="left"/>
      <w:pPr>
        <w:ind w:left="851" w:hanging="284"/>
      </w:pPr>
      <w:rPr>
        <w:rFonts w:hint="default"/>
        <w:sz w:val="22"/>
      </w:rPr>
    </w:lvl>
    <w:lvl w:ilvl="3">
      <w:start w:val="1"/>
      <w:numFmt w:val="decimal"/>
      <w:lvlRestart w:val="0"/>
      <w:lvlText w:val="%1.%2.%3.%4"/>
      <w:lvlJc w:val="left"/>
      <w:pPr>
        <w:ind w:left="1134" w:hanging="283"/>
      </w:pPr>
      <w:rPr>
        <w:rFonts w:hint="default"/>
        <w:sz w:val="22"/>
      </w:rPr>
    </w:lvl>
    <w:lvl w:ilvl="4">
      <w:start w:val="1"/>
      <w:numFmt w:val="decimal"/>
      <w:lvlRestart w:val="0"/>
      <w:lvlText w:val="%1.%2.%3.%4.%5"/>
      <w:lvlJc w:val="left"/>
      <w:pPr>
        <w:ind w:left="1418" w:hanging="284"/>
      </w:pPr>
      <w:rPr>
        <w:rFonts w:hint="default"/>
        <w:sz w:val="22"/>
      </w:rPr>
    </w:lvl>
    <w:lvl w:ilvl="5">
      <w:start w:val="1"/>
      <w:numFmt w:val="decimal"/>
      <w:lvlRestart w:val="0"/>
      <w:lvlText w:val="%1.%2.%3.%4.%5.%6"/>
      <w:lvlJc w:val="left"/>
      <w:pPr>
        <w:ind w:left="1701" w:hanging="283"/>
      </w:pPr>
      <w:rPr>
        <w:rFonts w:hint="default"/>
        <w:sz w:val="22"/>
      </w:rPr>
    </w:lvl>
    <w:lvl w:ilvl="6">
      <w:start w:val="1"/>
      <w:numFmt w:val="decimal"/>
      <w:lvlText w:val="%7."/>
      <w:lvlJc w:val="left"/>
      <w:pPr>
        <w:ind w:left="4222" w:hanging="360"/>
      </w:pPr>
      <w:rPr>
        <w:rFonts w:hint="default"/>
      </w:rPr>
    </w:lvl>
    <w:lvl w:ilvl="7">
      <w:start w:val="1"/>
      <w:numFmt w:val="lowerLetter"/>
      <w:lvlText w:val="%8."/>
      <w:lvlJc w:val="left"/>
      <w:pPr>
        <w:ind w:left="4582" w:hanging="360"/>
      </w:pPr>
      <w:rPr>
        <w:rFonts w:hint="default"/>
      </w:rPr>
    </w:lvl>
    <w:lvl w:ilvl="8">
      <w:start w:val="1"/>
      <w:numFmt w:val="lowerRoman"/>
      <w:lvlText w:val="%9."/>
      <w:lvlJc w:val="left"/>
      <w:pPr>
        <w:ind w:left="4942" w:hanging="360"/>
      </w:pPr>
      <w:rPr>
        <w:rFonts w:hint="default"/>
      </w:rPr>
    </w:lvl>
  </w:abstractNum>
  <w:abstractNum w:abstractNumId="15">
    <w:nsid w:val="1EF27218"/>
    <w:multiLevelType w:val="multilevel"/>
    <w:tmpl w:val="0136B40A"/>
    <w:styleLink w:val="NumberedList-Straight"/>
    <w:lvl w:ilvl="0">
      <w:start w:val="1"/>
      <w:numFmt w:val="decimal"/>
      <w:lvlText w:val="%1"/>
      <w:lvlJc w:val="left"/>
      <w:pPr>
        <w:ind w:left="360" w:hanging="360"/>
      </w:pPr>
      <w:rPr>
        <w:rFonts w:ascii="Arial" w:hAnsi="Arial" w:hint="default"/>
        <w:sz w:val="22"/>
      </w:rPr>
    </w:lvl>
    <w:lvl w:ilvl="1">
      <w:start w:val="1"/>
      <w:numFmt w:val="decimal"/>
      <w:lvlRestart w:val="0"/>
      <w:lvlText w:val="%1.%2"/>
      <w:lvlJc w:val="left"/>
      <w:pPr>
        <w:ind w:left="720" w:hanging="720"/>
      </w:pPr>
      <w:rPr>
        <w:rFonts w:ascii="Arial" w:hAnsi="Arial" w:hint="default"/>
        <w:sz w:val="22"/>
      </w:rPr>
    </w:lvl>
    <w:lvl w:ilvl="2">
      <w:start w:val="1"/>
      <w:numFmt w:val="decimal"/>
      <w:lvlRestart w:val="0"/>
      <w:lvlText w:val="%1.%2.%3"/>
      <w:lvlJc w:val="left"/>
      <w:pPr>
        <w:ind w:left="1080" w:hanging="1080"/>
      </w:pPr>
      <w:rPr>
        <w:rFonts w:ascii="Arial" w:hAnsi="Arial" w:hint="default"/>
        <w:sz w:val="22"/>
      </w:rPr>
    </w:lvl>
    <w:lvl w:ilvl="3">
      <w:start w:val="1"/>
      <w:numFmt w:val="decimal"/>
      <w:lvlRestart w:val="0"/>
      <w:lvlText w:val="%1.%2.%3.%4"/>
      <w:lvlJc w:val="left"/>
      <w:pPr>
        <w:ind w:left="1440" w:hanging="1440"/>
      </w:pPr>
      <w:rPr>
        <w:rFonts w:ascii="Arial" w:hAnsi="Arial" w:hint="default"/>
        <w:sz w:val="22"/>
      </w:rPr>
    </w:lvl>
    <w:lvl w:ilvl="4">
      <w:start w:val="1"/>
      <w:numFmt w:val="decimal"/>
      <w:lvlRestart w:val="0"/>
      <w:lvlText w:val="%1.%2.%3.%4.%5"/>
      <w:lvlJc w:val="left"/>
      <w:pPr>
        <w:ind w:left="1800" w:hanging="1800"/>
      </w:pPr>
      <w:rPr>
        <w:rFonts w:ascii="Arial" w:hAnsi="Arial" w:hint="default"/>
        <w:sz w:val="22"/>
      </w:rPr>
    </w:lvl>
    <w:lvl w:ilvl="5">
      <w:start w:val="1"/>
      <w:numFmt w:val="decimal"/>
      <w:lvlRestart w:val="0"/>
      <w:lvlText w:val="%1.%2.%3.%4.%5.%6"/>
      <w:lvlJc w:val="left"/>
      <w:pPr>
        <w:ind w:left="2160" w:hanging="2160"/>
      </w:pPr>
      <w:rPr>
        <w:rFonts w:ascii="Arial" w:hAnsi="Arial" w:hint="default"/>
        <w:sz w:val="22"/>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nsid w:val="2A7461F5"/>
    <w:multiLevelType w:val="hybridMultilevel"/>
    <w:tmpl w:val="709A2BD2"/>
    <w:lvl w:ilvl="0" w:tplc="03846252">
      <w:start w:val="1"/>
      <w:numFmt w:val="lowerRoman"/>
      <w:pStyle w:val="ListLegal2"/>
      <w:lvlText w:val="%1."/>
      <w:lvlJc w:val="right"/>
      <w:pPr>
        <w:ind w:left="1060" w:hanging="360"/>
      </w:pPr>
    </w:lvl>
    <w:lvl w:ilvl="1" w:tplc="0C090019" w:tentative="1">
      <w:start w:val="1"/>
      <w:numFmt w:val="lowerLetter"/>
      <w:lvlText w:val="%2."/>
      <w:lvlJc w:val="left"/>
      <w:pPr>
        <w:ind w:left="1780" w:hanging="360"/>
      </w:pPr>
    </w:lvl>
    <w:lvl w:ilvl="2" w:tplc="0C09001B" w:tentative="1">
      <w:start w:val="1"/>
      <w:numFmt w:val="lowerRoman"/>
      <w:lvlText w:val="%3."/>
      <w:lvlJc w:val="right"/>
      <w:pPr>
        <w:ind w:left="2500" w:hanging="180"/>
      </w:pPr>
    </w:lvl>
    <w:lvl w:ilvl="3" w:tplc="0C09000F" w:tentative="1">
      <w:start w:val="1"/>
      <w:numFmt w:val="decimal"/>
      <w:lvlText w:val="%4."/>
      <w:lvlJc w:val="left"/>
      <w:pPr>
        <w:ind w:left="3220" w:hanging="360"/>
      </w:pPr>
    </w:lvl>
    <w:lvl w:ilvl="4" w:tplc="0C090019" w:tentative="1">
      <w:start w:val="1"/>
      <w:numFmt w:val="lowerLetter"/>
      <w:lvlText w:val="%5."/>
      <w:lvlJc w:val="left"/>
      <w:pPr>
        <w:ind w:left="3940" w:hanging="360"/>
      </w:pPr>
    </w:lvl>
    <w:lvl w:ilvl="5" w:tplc="0C09001B" w:tentative="1">
      <w:start w:val="1"/>
      <w:numFmt w:val="lowerRoman"/>
      <w:lvlText w:val="%6."/>
      <w:lvlJc w:val="right"/>
      <w:pPr>
        <w:ind w:left="4660" w:hanging="180"/>
      </w:pPr>
    </w:lvl>
    <w:lvl w:ilvl="6" w:tplc="0C09000F" w:tentative="1">
      <w:start w:val="1"/>
      <w:numFmt w:val="decimal"/>
      <w:lvlText w:val="%7."/>
      <w:lvlJc w:val="left"/>
      <w:pPr>
        <w:ind w:left="5380" w:hanging="360"/>
      </w:pPr>
    </w:lvl>
    <w:lvl w:ilvl="7" w:tplc="0C090019" w:tentative="1">
      <w:start w:val="1"/>
      <w:numFmt w:val="lowerLetter"/>
      <w:lvlText w:val="%8."/>
      <w:lvlJc w:val="left"/>
      <w:pPr>
        <w:ind w:left="6100" w:hanging="360"/>
      </w:pPr>
    </w:lvl>
    <w:lvl w:ilvl="8" w:tplc="0C09001B" w:tentative="1">
      <w:start w:val="1"/>
      <w:numFmt w:val="lowerRoman"/>
      <w:lvlText w:val="%9."/>
      <w:lvlJc w:val="right"/>
      <w:pPr>
        <w:ind w:left="6820" w:hanging="180"/>
      </w:pPr>
    </w:lvl>
  </w:abstractNum>
  <w:abstractNum w:abstractNumId="17">
    <w:nsid w:val="3E3F3553"/>
    <w:multiLevelType w:val="hybridMultilevel"/>
    <w:tmpl w:val="DC2C30C0"/>
    <w:lvl w:ilvl="0" w:tplc="47A85F96">
      <w:start w:val="1"/>
      <w:numFmt w:val="decimal"/>
      <w:pStyle w:val="Numberedparagraph"/>
      <w:lvlText w:val="%1."/>
      <w:lvlJc w:val="left"/>
      <w:pPr>
        <w:ind w:left="1400" w:hanging="360"/>
      </w:pPr>
    </w:lvl>
    <w:lvl w:ilvl="1" w:tplc="0C090019" w:tentative="1">
      <w:start w:val="1"/>
      <w:numFmt w:val="lowerLetter"/>
      <w:lvlText w:val="%2."/>
      <w:lvlJc w:val="left"/>
      <w:pPr>
        <w:ind w:left="2120" w:hanging="360"/>
      </w:pPr>
    </w:lvl>
    <w:lvl w:ilvl="2" w:tplc="0C09001B" w:tentative="1">
      <w:start w:val="1"/>
      <w:numFmt w:val="lowerRoman"/>
      <w:lvlText w:val="%3."/>
      <w:lvlJc w:val="right"/>
      <w:pPr>
        <w:ind w:left="2840" w:hanging="180"/>
      </w:pPr>
    </w:lvl>
    <w:lvl w:ilvl="3" w:tplc="0C09000F" w:tentative="1">
      <w:start w:val="1"/>
      <w:numFmt w:val="decimal"/>
      <w:lvlText w:val="%4."/>
      <w:lvlJc w:val="left"/>
      <w:pPr>
        <w:ind w:left="3560" w:hanging="360"/>
      </w:pPr>
    </w:lvl>
    <w:lvl w:ilvl="4" w:tplc="0C090019" w:tentative="1">
      <w:start w:val="1"/>
      <w:numFmt w:val="lowerLetter"/>
      <w:lvlText w:val="%5."/>
      <w:lvlJc w:val="left"/>
      <w:pPr>
        <w:ind w:left="4280" w:hanging="360"/>
      </w:pPr>
    </w:lvl>
    <w:lvl w:ilvl="5" w:tplc="0C09001B" w:tentative="1">
      <w:start w:val="1"/>
      <w:numFmt w:val="lowerRoman"/>
      <w:lvlText w:val="%6."/>
      <w:lvlJc w:val="right"/>
      <w:pPr>
        <w:ind w:left="5000" w:hanging="180"/>
      </w:pPr>
    </w:lvl>
    <w:lvl w:ilvl="6" w:tplc="0C09000F" w:tentative="1">
      <w:start w:val="1"/>
      <w:numFmt w:val="decimal"/>
      <w:lvlText w:val="%7."/>
      <w:lvlJc w:val="left"/>
      <w:pPr>
        <w:ind w:left="5720" w:hanging="360"/>
      </w:pPr>
    </w:lvl>
    <w:lvl w:ilvl="7" w:tplc="0C090019" w:tentative="1">
      <w:start w:val="1"/>
      <w:numFmt w:val="lowerLetter"/>
      <w:lvlText w:val="%8."/>
      <w:lvlJc w:val="left"/>
      <w:pPr>
        <w:ind w:left="6440" w:hanging="360"/>
      </w:pPr>
    </w:lvl>
    <w:lvl w:ilvl="8" w:tplc="0C09001B" w:tentative="1">
      <w:start w:val="1"/>
      <w:numFmt w:val="lowerRoman"/>
      <w:lvlText w:val="%9."/>
      <w:lvlJc w:val="right"/>
      <w:pPr>
        <w:ind w:left="7160" w:hanging="180"/>
      </w:pPr>
    </w:lvl>
  </w:abstractNum>
  <w:abstractNum w:abstractNumId="18">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720"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51E20650"/>
    <w:multiLevelType w:val="hybridMultilevel"/>
    <w:tmpl w:val="A2565C84"/>
    <w:lvl w:ilvl="0" w:tplc="DDB87F86">
      <w:start w:val="1"/>
      <w:numFmt w:val="lowerRoman"/>
      <w:pStyle w:val="ListLegal3"/>
      <w:lvlText w:val="%1."/>
      <w:lvlJc w:val="right"/>
      <w:pPr>
        <w:ind w:left="1400" w:hanging="360"/>
      </w:pPr>
    </w:lvl>
    <w:lvl w:ilvl="1" w:tplc="0C090019" w:tentative="1">
      <w:start w:val="1"/>
      <w:numFmt w:val="lowerLetter"/>
      <w:lvlText w:val="%2."/>
      <w:lvlJc w:val="left"/>
      <w:pPr>
        <w:ind w:left="2120" w:hanging="360"/>
      </w:pPr>
    </w:lvl>
    <w:lvl w:ilvl="2" w:tplc="0C09001B" w:tentative="1">
      <w:start w:val="1"/>
      <w:numFmt w:val="lowerRoman"/>
      <w:lvlText w:val="%3."/>
      <w:lvlJc w:val="right"/>
      <w:pPr>
        <w:ind w:left="2840" w:hanging="180"/>
      </w:pPr>
    </w:lvl>
    <w:lvl w:ilvl="3" w:tplc="0C09000F" w:tentative="1">
      <w:start w:val="1"/>
      <w:numFmt w:val="decimal"/>
      <w:lvlText w:val="%4."/>
      <w:lvlJc w:val="left"/>
      <w:pPr>
        <w:ind w:left="3560" w:hanging="360"/>
      </w:pPr>
    </w:lvl>
    <w:lvl w:ilvl="4" w:tplc="0C090019" w:tentative="1">
      <w:start w:val="1"/>
      <w:numFmt w:val="lowerLetter"/>
      <w:lvlText w:val="%5."/>
      <w:lvlJc w:val="left"/>
      <w:pPr>
        <w:ind w:left="4280" w:hanging="360"/>
      </w:pPr>
    </w:lvl>
    <w:lvl w:ilvl="5" w:tplc="0C09001B" w:tentative="1">
      <w:start w:val="1"/>
      <w:numFmt w:val="lowerRoman"/>
      <w:lvlText w:val="%6."/>
      <w:lvlJc w:val="right"/>
      <w:pPr>
        <w:ind w:left="5000" w:hanging="180"/>
      </w:pPr>
    </w:lvl>
    <w:lvl w:ilvl="6" w:tplc="0C09000F" w:tentative="1">
      <w:start w:val="1"/>
      <w:numFmt w:val="decimal"/>
      <w:lvlText w:val="%7."/>
      <w:lvlJc w:val="left"/>
      <w:pPr>
        <w:ind w:left="5720" w:hanging="360"/>
      </w:pPr>
    </w:lvl>
    <w:lvl w:ilvl="7" w:tplc="0C090019" w:tentative="1">
      <w:start w:val="1"/>
      <w:numFmt w:val="lowerLetter"/>
      <w:lvlText w:val="%8."/>
      <w:lvlJc w:val="left"/>
      <w:pPr>
        <w:ind w:left="6440" w:hanging="360"/>
      </w:pPr>
    </w:lvl>
    <w:lvl w:ilvl="8" w:tplc="0C09001B" w:tentative="1">
      <w:start w:val="1"/>
      <w:numFmt w:val="lowerRoman"/>
      <w:lvlText w:val="%9."/>
      <w:lvlJc w:val="right"/>
      <w:pPr>
        <w:ind w:left="7160" w:hanging="180"/>
      </w:pPr>
    </w:lvl>
  </w:abstractNum>
  <w:abstractNum w:abstractNumId="20">
    <w:nsid w:val="57BB69C9"/>
    <w:multiLevelType w:val="hybridMultilevel"/>
    <w:tmpl w:val="462A226E"/>
    <w:lvl w:ilvl="0" w:tplc="59D495B2">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5F6C0B42"/>
    <w:multiLevelType w:val="hybridMultilevel"/>
    <w:tmpl w:val="F6FE0892"/>
    <w:lvl w:ilvl="0" w:tplc="68B4524E">
      <w:start w:val="1"/>
      <w:numFmt w:val="lowerLetter"/>
      <w:pStyle w:val="Listalphabet3"/>
      <w:lvlText w:val="(%1)"/>
      <w:lvlJc w:val="left"/>
      <w:pPr>
        <w:ind w:left="10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6E7A7B56"/>
    <w:multiLevelType w:val="multilevel"/>
    <w:tmpl w:val="63B0CF80"/>
    <w:styleLink w:val="BulletedList"/>
    <w:lvl w:ilvl="0">
      <w:start w:val="1"/>
      <w:numFmt w:val="bullet"/>
      <w:lvlText w:val=""/>
      <w:lvlJc w:val="left"/>
      <w:pPr>
        <w:ind w:left="360" w:hanging="360"/>
      </w:pPr>
      <w:rPr>
        <w:rFonts w:ascii="Symbol" w:hAnsi="Symbol" w:hint="default"/>
        <w:sz w:val="22"/>
      </w:rPr>
    </w:lvl>
    <w:lvl w:ilvl="1">
      <w:start w:val="1"/>
      <w:numFmt w:val="bullet"/>
      <w:lvlText w:val=""/>
      <w:lvlJc w:val="left"/>
      <w:pPr>
        <w:ind w:left="720" w:hanging="360"/>
      </w:pPr>
      <w:rPr>
        <w:rFonts w:ascii="Symbol" w:hAnsi="Symbol" w:hint="default"/>
        <w:sz w:val="22"/>
      </w:rPr>
    </w:lvl>
    <w:lvl w:ilvl="2">
      <w:start w:val="1"/>
      <w:numFmt w:val="bullet"/>
      <w:lvlText w:val=""/>
      <w:lvlJc w:val="left"/>
      <w:pPr>
        <w:ind w:left="1080" w:hanging="360"/>
      </w:pPr>
      <w:rPr>
        <w:rFonts w:ascii="Symbol" w:hAnsi="Symbol" w:hint="default"/>
        <w:sz w:val="22"/>
      </w:rPr>
    </w:lvl>
    <w:lvl w:ilvl="3">
      <w:start w:val="1"/>
      <w:numFmt w:val="bullet"/>
      <w:lvlText w:val=""/>
      <w:lvlJc w:val="left"/>
      <w:pPr>
        <w:ind w:left="1440" w:hanging="360"/>
      </w:pPr>
      <w:rPr>
        <w:rFonts w:ascii="Symbol" w:hAnsi="Symbol" w:hint="default"/>
        <w:sz w:val="22"/>
      </w:rPr>
    </w:lvl>
    <w:lvl w:ilvl="4">
      <w:start w:val="1"/>
      <w:numFmt w:val="bullet"/>
      <w:lvlText w:val=""/>
      <w:lvlJc w:val="left"/>
      <w:pPr>
        <w:ind w:left="1800" w:hanging="360"/>
      </w:pPr>
      <w:rPr>
        <w:rFonts w:ascii="Symbol" w:hAnsi="Symbol" w:hint="default"/>
        <w:sz w:val="22"/>
      </w:rPr>
    </w:lvl>
    <w:lvl w:ilvl="5">
      <w:start w:val="1"/>
      <w:numFmt w:val="bullet"/>
      <w:lvlText w:val=""/>
      <w:lvlJc w:val="left"/>
      <w:pPr>
        <w:ind w:left="2160" w:hanging="360"/>
      </w:pPr>
      <w:rPr>
        <w:rFonts w:ascii="Symbol" w:hAnsi="Symbol" w:hint="default"/>
        <w:sz w:val="22"/>
      </w:rPr>
    </w:lvl>
    <w:lvl w:ilvl="6">
      <w:start w:val="1"/>
      <w:numFmt w:val="bullet"/>
      <w:lvlText w:val=""/>
      <w:lvlJc w:val="left"/>
      <w:pPr>
        <w:ind w:left="2520" w:hanging="360"/>
      </w:pPr>
      <w:rPr>
        <w:rFonts w:ascii="Symbol" w:hAnsi="Symbol" w:hint="default"/>
        <w:sz w:val="22"/>
      </w:rPr>
    </w:lvl>
    <w:lvl w:ilvl="7">
      <w:start w:val="1"/>
      <w:numFmt w:val="bullet"/>
      <w:lvlText w:val=""/>
      <w:lvlJc w:val="left"/>
      <w:pPr>
        <w:ind w:left="2880" w:hanging="360"/>
      </w:pPr>
      <w:rPr>
        <w:rFonts w:ascii="Symbol" w:hAnsi="Symbol" w:hint="default"/>
        <w:sz w:val="22"/>
      </w:rPr>
    </w:lvl>
    <w:lvl w:ilvl="8">
      <w:start w:val="1"/>
      <w:numFmt w:val="bullet"/>
      <w:lvlText w:val=""/>
      <w:lvlJc w:val="left"/>
      <w:pPr>
        <w:ind w:left="3240" w:hanging="360"/>
      </w:pPr>
      <w:rPr>
        <w:rFonts w:ascii="Symbol" w:hAnsi="Symbol" w:hint="default"/>
        <w:sz w:val="22"/>
      </w:rPr>
    </w:lvl>
  </w:abstractNum>
  <w:abstractNum w:abstractNumId="23">
    <w:nsid w:val="7B1E0D8E"/>
    <w:multiLevelType w:val="hybridMultilevel"/>
    <w:tmpl w:val="7D3CFD6C"/>
    <w:lvl w:ilvl="0" w:tplc="F7D0A770">
      <w:start w:val="1"/>
      <w:numFmt w:val="lowerRoman"/>
      <w:pStyle w:val="ListLegal4"/>
      <w:lvlText w:val="%1."/>
      <w:lvlJc w:val="right"/>
      <w:pPr>
        <w:ind w:left="1741" w:hanging="360"/>
      </w:pPr>
    </w:lvl>
    <w:lvl w:ilvl="1" w:tplc="0C090019" w:tentative="1">
      <w:start w:val="1"/>
      <w:numFmt w:val="lowerLetter"/>
      <w:lvlText w:val="%2."/>
      <w:lvlJc w:val="left"/>
      <w:pPr>
        <w:ind w:left="2461" w:hanging="360"/>
      </w:pPr>
    </w:lvl>
    <w:lvl w:ilvl="2" w:tplc="0C09001B" w:tentative="1">
      <w:start w:val="1"/>
      <w:numFmt w:val="lowerRoman"/>
      <w:lvlText w:val="%3."/>
      <w:lvlJc w:val="right"/>
      <w:pPr>
        <w:ind w:left="3181" w:hanging="180"/>
      </w:pPr>
    </w:lvl>
    <w:lvl w:ilvl="3" w:tplc="0C09000F" w:tentative="1">
      <w:start w:val="1"/>
      <w:numFmt w:val="decimal"/>
      <w:lvlText w:val="%4."/>
      <w:lvlJc w:val="left"/>
      <w:pPr>
        <w:ind w:left="3901" w:hanging="360"/>
      </w:pPr>
    </w:lvl>
    <w:lvl w:ilvl="4" w:tplc="0C090019" w:tentative="1">
      <w:start w:val="1"/>
      <w:numFmt w:val="lowerLetter"/>
      <w:lvlText w:val="%5."/>
      <w:lvlJc w:val="left"/>
      <w:pPr>
        <w:ind w:left="4621" w:hanging="360"/>
      </w:pPr>
    </w:lvl>
    <w:lvl w:ilvl="5" w:tplc="0C09001B" w:tentative="1">
      <w:start w:val="1"/>
      <w:numFmt w:val="lowerRoman"/>
      <w:lvlText w:val="%6."/>
      <w:lvlJc w:val="right"/>
      <w:pPr>
        <w:ind w:left="5341" w:hanging="180"/>
      </w:pPr>
    </w:lvl>
    <w:lvl w:ilvl="6" w:tplc="0C09000F" w:tentative="1">
      <w:start w:val="1"/>
      <w:numFmt w:val="decimal"/>
      <w:lvlText w:val="%7."/>
      <w:lvlJc w:val="left"/>
      <w:pPr>
        <w:ind w:left="6061" w:hanging="360"/>
      </w:pPr>
    </w:lvl>
    <w:lvl w:ilvl="7" w:tplc="0C090019" w:tentative="1">
      <w:start w:val="1"/>
      <w:numFmt w:val="lowerLetter"/>
      <w:lvlText w:val="%8."/>
      <w:lvlJc w:val="left"/>
      <w:pPr>
        <w:ind w:left="6781" w:hanging="360"/>
      </w:pPr>
    </w:lvl>
    <w:lvl w:ilvl="8" w:tplc="0C09001B" w:tentative="1">
      <w:start w:val="1"/>
      <w:numFmt w:val="lowerRoman"/>
      <w:lvlText w:val="%9."/>
      <w:lvlJc w:val="right"/>
      <w:pPr>
        <w:ind w:left="7501"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2"/>
  </w:num>
  <w:num w:numId="12">
    <w:abstractNumId w:val="14"/>
  </w:num>
  <w:num w:numId="13">
    <w:abstractNumId w:val="18"/>
  </w:num>
  <w:num w:numId="14">
    <w:abstractNumId w:val="15"/>
  </w:num>
  <w:num w:numId="15">
    <w:abstractNumId w:val="11"/>
  </w:num>
  <w:num w:numId="16">
    <w:abstractNumId w:val="21"/>
  </w:num>
  <w:num w:numId="17">
    <w:abstractNumId w:val="20"/>
  </w:num>
  <w:num w:numId="18">
    <w:abstractNumId w:val="16"/>
  </w:num>
  <w:num w:numId="19">
    <w:abstractNumId w:val="19"/>
  </w:num>
  <w:num w:numId="20">
    <w:abstractNumId w:val="23"/>
  </w:num>
  <w:num w:numId="21">
    <w:abstractNumId w:val="17"/>
  </w:num>
  <w:num w:numId="22">
    <w:abstractNumId w:val="12"/>
  </w:num>
  <w:num w:numId="23">
    <w:abstractNumId w:val="13"/>
  </w:num>
  <w:num w:numId="24">
    <w:abstractNumId w:val="1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removePersonalInformation/>
  <w:removeDateAndTime/>
  <w:stylePaneFormatFilter w:val="9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1"/>
  <w:stylePaneSortMethod w:val="0000"/>
  <w:documentProtection w:formatting="1" w:enforcement="1" w:spinCount="100000" w:hashValue="Jwwb4Hm8XlRy+sRulJdaYDQesunXfKL2hSramr47lPg=" w:saltValue="6mhkdCsvNMn1puCNkVmH/g==" w:algorithmName="SHA-256"/>
  <w:defaultTabStop w:val="34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C:\Users\cfern\AppData\Local\Microsoft\Windows\Temporary Internet Files\Content.Outlook\ZZJ46FDM\final submission to AEMC on 5 min settlement.docx"/>
  </w:docVars>
  <w:rsids>
    <w:rsidRoot w:val="00837F1D"/>
    <w:rsid w:val="00003B9A"/>
    <w:rsid w:val="00005CC6"/>
    <w:rsid w:val="000121D4"/>
    <w:rsid w:val="000125DD"/>
    <w:rsid w:val="00014BDA"/>
    <w:rsid w:val="0003202D"/>
    <w:rsid w:val="000411C4"/>
    <w:rsid w:val="0004576E"/>
    <w:rsid w:val="000504D3"/>
    <w:rsid w:val="00051331"/>
    <w:rsid w:val="00051826"/>
    <w:rsid w:val="00055661"/>
    <w:rsid w:val="00055DF3"/>
    <w:rsid w:val="00070BFB"/>
    <w:rsid w:val="00082AB9"/>
    <w:rsid w:val="00090690"/>
    <w:rsid w:val="00091287"/>
    <w:rsid w:val="0009522D"/>
    <w:rsid w:val="000B5398"/>
    <w:rsid w:val="000C03FF"/>
    <w:rsid w:val="000C6C5A"/>
    <w:rsid w:val="00101AA0"/>
    <w:rsid w:val="00101C3F"/>
    <w:rsid w:val="00114E37"/>
    <w:rsid w:val="0011672C"/>
    <w:rsid w:val="00124CB0"/>
    <w:rsid w:val="00125AC1"/>
    <w:rsid w:val="00130CE3"/>
    <w:rsid w:val="00132711"/>
    <w:rsid w:val="0013543C"/>
    <w:rsid w:val="00145047"/>
    <w:rsid w:val="00153F00"/>
    <w:rsid w:val="001567F2"/>
    <w:rsid w:val="00174078"/>
    <w:rsid w:val="0018705A"/>
    <w:rsid w:val="00187AA0"/>
    <w:rsid w:val="00193EB3"/>
    <w:rsid w:val="001B515C"/>
    <w:rsid w:val="001B70A4"/>
    <w:rsid w:val="001C013E"/>
    <w:rsid w:val="001C27AF"/>
    <w:rsid w:val="001C2EAF"/>
    <w:rsid w:val="001C7C71"/>
    <w:rsid w:val="001E20C9"/>
    <w:rsid w:val="001E7C0C"/>
    <w:rsid w:val="001F3EA6"/>
    <w:rsid w:val="002011B2"/>
    <w:rsid w:val="00201834"/>
    <w:rsid w:val="00207033"/>
    <w:rsid w:val="00213838"/>
    <w:rsid w:val="00284939"/>
    <w:rsid w:val="0029269C"/>
    <w:rsid w:val="002A6C40"/>
    <w:rsid w:val="002B242E"/>
    <w:rsid w:val="002E06FF"/>
    <w:rsid w:val="002E1667"/>
    <w:rsid w:val="002E6C41"/>
    <w:rsid w:val="002F0AA4"/>
    <w:rsid w:val="0032341E"/>
    <w:rsid w:val="0032510A"/>
    <w:rsid w:val="0033726E"/>
    <w:rsid w:val="003401CF"/>
    <w:rsid w:val="003409B9"/>
    <w:rsid w:val="00343C87"/>
    <w:rsid w:val="0034596B"/>
    <w:rsid w:val="003479E1"/>
    <w:rsid w:val="00351042"/>
    <w:rsid w:val="003548B4"/>
    <w:rsid w:val="00360D72"/>
    <w:rsid w:val="00391FF6"/>
    <w:rsid w:val="003A12A5"/>
    <w:rsid w:val="003A6D59"/>
    <w:rsid w:val="003B42C3"/>
    <w:rsid w:val="003C0716"/>
    <w:rsid w:val="003C2F7E"/>
    <w:rsid w:val="003D0BB2"/>
    <w:rsid w:val="003D1BD3"/>
    <w:rsid w:val="003E35E9"/>
    <w:rsid w:val="003E4EF5"/>
    <w:rsid w:val="003F34C7"/>
    <w:rsid w:val="003F3A93"/>
    <w:rsid w:val="003F3D92"/>
    <w:rsid w:val="003F3F1F"/>
    <w:rsid w:val="003F6B9C"/>
    <w:rsid w:val="00405CFF"/>
    <w:rsid w:val="00434278"/>
    <w:rsid w:val="00434E71"/>
    <w:rsid w:val="00436F32"/>
    <w:rsid w:val="0043759C"/>
    <w:rsid w:val="004508E5"/>
    <w:rsid w:val="00460026"/>
    <w:rsid w:val="00462282"/>
    <w:rsid w:val="00465EC2"/>
    <w:rsid w:val="00467F19"/>
    <w:rsid w:val="00471AAB"/>
    <w:rsid w:val="00481773"/>
    <w:rsid w:val="004A1B79"/>
    <w:rsid w:val="004A6536"/>
    <w:rsid w:val="004A6DC9"/>
    <w:rsid w:val="004C4AB6"/>
    <w:rsid w:val="00500899"/>
    <w:rsid w:val="005016A7"/>
    <w:rsid w:val="00507598"/>
    <w:rsid w:val="00511A13"/>
    <w:rsid w:val="00511CA9"/>
    <w:rsid w:val="00511E7F"/>
    <w:rsid w:val="00514E2E"/>
    <w:rsid w:val="00527952"/>
    <w:rsid w:val="00536D60"/>
    <w:rsid w:val="0055478D"/>
    <w:rsid w:val="00555F83"/>
    <w:rsid w:val="00560D65"/>
    <w:rsid w:val="005642A3"/>
    <w:rsid w:val="00577A4C"/>
    <w:rsid w:val="00594E40"/>
    <w:rsid w:val="005A1D5A"/>
    <w:rsid w:val="005A3E09"/>
    <w:rsid w:val="005A54E0"/>
    <w:rsid w:val="005B3050"/>
    <w:rsid w:val="005C37BD"/>
    <w:rsid w:val="005C70F8"/>
    <w:rsid w:val="005E788E"/>
    <w:rsid w:val="005F6281"/>
    <w:rsid w:val="006071E1"/>
    <w:rsid w:val="00615B69"/>
    <w:rsid w:val="00624A6E"/>
    <w:rsid w:val="006273AC"/>
    <w:rsid w:val="00632C53"/>
    <w:rsid w:val="00635E28"/>
    <w:rsid w:val="006513BA"/>
    <w:rsid w:val="006766A0"/>
    <w:rsid w:val="00681250"/>
    <w:rsid w:val="00692EBD"/>
    <w:rsid w:val="0069520C"/>
    <w:rsid w:val="00696310"/>
    <w:rsid w:val="006A7F03"/>
    <w:rsid w:val="006C1765"/>
    <w:rsid w:val="006C1CAE"/>
    <w:rsid w:val="006C2C8F"/>
    <w:rsid w:val="006F15F1"/>
    <w:rsid w:val="006F3D5C"/>
    <w:rsid w:val="006F6096"/>
    <w:rsid w:val="006F75FF"/>
    <w:rsid w:val="006F7750"/>
    <w:rsid w:val="00716425"/>
    <w:rsid w:val="00745FDF"/>
    <w:rsid w:val="00754C13"/>
    <w:rsid w:val="00760DEB"/>
    <w:rsid w:val="00763CDE"/>
    <w:rsid w:val="00765AD5"/>
    <w:rsid w:val="00766A6E"/>
    <w:rsid w:val="0076718C"/>
    <w:rsid w:val="0078734E"/>
    <w:rsid w:val="00797259"/>
    <w:rsid w:val="007A44D5"/>
    <w:rsid w:val="007B3DEF"/>
    <w:rsid w:val="007D0B9A"/>
    <w:rsid w:val="007F1055"/>
    <w:rsid w:val="008014A7"/>
    <w:rsid w:val="00804143"/>
    <w:rsid w:val="00807043"/>
    <w:rsid w:val="008130F7"/>
    <w:rsid w:val="008234F4"/>
    <w:rsid w:val="00825080"/>
    <w:rsid w:val="00832291"/>
    <w:rsid w:val="00835365"/>
    <w:rsid w:val="00837F1D"/>
    <w:rsid w:val="0084281A"/>
    <w:rsid w:val="0084588E"/>
    <w:rsid w:val="0087278D"/>
    <w:rsid w:val="00885085"/>
    <w:rsid w:val="008B020A"/>
    <w:rsid w:val="008B413D"/>
    <w:rsid w:val="008C0982"/>
    <w:rsid w:val="008C17F8"/>
    <w:rsid w:val="008E4300"/>
    <w:rsid w:val="008F5067"/>
    <w:rsid w:val="0092246D"/>
    <w:rsid w:val="00946A58"/>
    <w:rsid w:val="00950D9E"/>
    <w:rsid w:val="00986F27"/>
    <w:rsid w:val="009B2079"/>
    <w:rsid w:val="009B5935"/>
    <w:rsid w:val="009C2A2A"/>
    <w:rsid w:val="009C6A78"/>
    <w:rsid w:val="009D21DD"/>
    <w:rsid w:val="009D3A10"/>
    <w:rsid w:val="009D652E"/>
    <w:rsid w:val="009F0914"/>
    <w:rsid w:val="009F16A3"/>
    <w:rsid w:val="009F2A81"/>
    <w:rsid w:val="00A23098"/>
    <w:rsid w:val="00A25C75"/>
    <w:rsid w:val="00A26864"/>
    <w:rsid w:val="00A34B5F"/>
    <w:rsid w:val="00A36166"/>
    <w:rsid w:val="00A406FD"/>
    <w:rsid w:val="00A50BC2"/>
    <w:rsid w:val="00A55D3A"/>
    <w:rsid w:val="00A66A29"/>
    <w:rsid w:val="00A94317"/>
    <w:rsid w:val="00A967E5"/>
    <w:rsid w:val="00AA49AA"/>
    <w:rsid w:val="00AC07E9"/>
    <w:rsid w:val="00AC1A04"/>
    <w:rsid w:val="00AC28EE"/>
    <w:rsid w:val="00AD0CF2"/>
    <w:rsid w:val="00AD4DC0"/>
    <w:rsid w:val="00AE48DD"/>
    <w:rsid w:val="00AF1A2E"/>
    <w:rsid w:val="00AF4277"/>
    <w:rsid w:val="00B13651"/>
    <w:rsid w:val="00B15C74"/>
    <w:rsid w:val="00B22CA4"/>
    <w:rsid w:val="00B35538"/>
    <w:rsid w:val="00B422DA"/>
    <w:rsid w:val="00B43BD7"/>
    <w:rsid w:val="00B47431"/>
    <w:rsid w:val="00B51D78"/>
    <w:rsid w:val="00B52063"/>
    <w:rsid w:val="00B5282A"/>
    <w:rsid w:val="00B52CC4"/>
    <w:rsid w:val="00B63C9F"/>
    <w:rsid w:val="00B6539B"/>
    <w:rsid w:val="00B7561D"/>
    <w:rsid w:val="00B76B10"/>
    <w:rsid w:val="00B8547F"/>
    <w:rsid w:val="00B92991"/>
    <w:rsid w:val="00BA4102"/>
    <w:rsid w:val="00BA55CF"/>
    <w:rsid w:val="00BA7003"/>
    <w:rsid w:val="00BB387A"/>
    <w:rsid w:val="00BB7DD3"/>
    <w:rsid w:val="00BC47E1"/>
    <w:rsid w:val="00BC5DAC"/>
    <w:rsid w:val="00BD0171"/>
    <w:rsid w:val="00BD4C85"/>
    <w:rsid w:val="00BD6520"/>
    <w:rsid w:val="00BE0515"/>
    <w:rsid w:val="00BE34B1"/>
    <w:rsid w:val="00BE3D04"/>
    <w:rsid w:val="00BF67FD"/>
    <w:rsid w:val="00C0157C"/>
    <w:rsid w:val="00C14892"/>
    <w:rsid w:val="00C16C56"/>
    <w:rsid w:val="00C217F8"/>
    <w:rsid w:val="00C310FA"/>
    <w:rsid w:val="00C319F2"/>
    <w:rsid w:val="00C35E5E"/>
    <w:rsid w:val="00C52C4A"/>
    <w:rsid w:val="00C61967"/>
    <w:rsid w:val="00C745E5"/>
    <w:rsid w:val="00C75C25"/>
    <w:rsid w:val="00C97DBB"/>
    <w:rsid w:val="00CA3225"/>
    <w:rsid w:val="00CA3FD7"/>
    <w:rsid w:val="00CC72D2"/>
    <w:rsid w:val="00CC7AFA"/>
    <w:rsid w:val="00CD3B0B"/>
    <w:rsid w:val="00CF1964"/>
    <w:rsid w:val="00CF3F3E"/>
    <w:rsid w:val="00CF55D9"/>
    <w:rsid w:val="00D0341D"/>
    <w:rsid w:val="00D14169"/>
    <w:rsid w:val="00D14795"/>
    <w:rsid w:val="00D24BBC"/>
    <w:rsid w:val="00D25B7D"/>
    <w:rsid w:val="00D304F2"/>
    <w:rsid w:val="00D339D1"/>
    <w:rsid w:val="00D473E4"/>
    <w:rsid w:val="00D504F6"/>
    <w:rsid w:val="00D535D5"/>
    <w:rsid w:val="00D56C43"/>
    <w:rsid w:val="00D72101"/>
    <w:rsid w:val="00D74D4E"/>
    <w:rsid w:val="00DB0DB8"/>
    <w:rsid w:val="00DB3889"/>
    <w:rsid w:val="00DC159E"/>
    <w:rsid w:val="00DC2245"/>
    <w:rsid w:val="00DC3307"/>
    <w:rsid w:val="00DD30B3"/>
    <w:rsid w:val="00DD46D3"/>
    <w:rsid w:val="00DD615F"/>
    <w:rsid w:val="00DD7DC2"/>
    <w:rsid w:val="00DF0DBD"/>
    <w:rsid w:val="00E06296"/>
    <w:rsid w:val="00E31248"/>
    <w:rsid w:val="00E35503"/>
    <w:rsid w:val="00E35DA3"/>
    <w:rsid w:val="00E603F4"/>
    <w:rsid w:val="00E738F3"/>
    <w:rsid w:val="00E73ED5"/>
    <w:rsid w:val="00E84E0D"/>
    <w:rsid w:val="00E8730C"/>
    <w:rsid w:val="00E92DE4"/>
    <w:rsid w:val="00EA0A25"/>
    <w:rsid w:val="00EB6ECA"/>
    <w:rsid w:val="00ED510C"/>
    <w:rsid w:val="00EF55B4"/>
    <w:rsid w:val="00F21A4E"/>
    <w:rsid w:val="00F22EC7"/>
    <w:rsid w:val="00F24A9D"/>
    <w:rsid w:val="00F26904"/>
    <w:rsid w:val="00F26FA8"/>
    <w:rsid w:val="00F331B7"/>
    <w:rsid w:val="00F35F16"/>
    <w:rsid w:val="00F40F59"/>
    <w:rsid w:val="00F55984"/>
    <w:rsid w:val="00F74F55"/>
    <w:rsid w:val="00F833BE"/>
    <w:rsid w:val="00F83F08"/>
    <w:rsid w:val="00F91898"/>
    <w:rsid w:val="00F96222"/>
    <w:rsid w:val="00FA21AF"/>
    <w:rsid w:val="00FC59AE"/>
    <w:rsid w:val="00FC5B22"/>
    <w:rsid w:val="00FD4B5C"/>
    <w:rsid w:val="00FF38C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line="240" w:lineRule="atLeast"/>
        <w:ind w:right="56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nhideWhenUsed="0"/>
    <w:lsdException w:name="caption" w:uiPriority="35" w:qFormat="1"/>
    <w:lsdException w:name="footnote reference" w:semiHidden="0" w:unhideWhenUsed="0"/>
    <w:lsdException w:name="Title" w:semiHidden="0" w:uiPriority="10" w:unhideWhenUsed="0"/>
    <w:lsdException w:name="Signature" w:uiPriority="0" w:qFormat="1"/>
    <w:lsdException w:name="Default Paragraph Font" w:uiPriority="1"/>
    <w:lsdException w:name="Subtitle" w:semiHidden="0" w:uiPriority="11" w:unhideWhenUsed="0"/>
    <w:lsdException w:name="Salutation" w:uiPriority="0" w:qFormat="1"/>
    <w:lsdException w:name="Date"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5E788E"/>
    <w:rPr>
      <w:rFonts w:ascii="Arial" w:hAnsi="Arial"/>
    </w:rPr>
  </w:style>
  <w:style w:type="paragraph" w:styleId="Heading1">
    <w:name w:val="heading 1"/>
    <w:next w:val="Normal"/>
    <w:link w:val="Heading1Char"/>
    <w:uiPriority w:val="9"/>
    <w:qFormat/>
    <w:rsid w:val="005E788E"/>
    <w:pPr>
      <w:spacing w:before="240"/>
      <w:outlineLvl w:val="0"/>
    </w:pPr>
    <w:rPr>
      <w:rFonts w:ascii="Arial" w:hAnsi="Arial"/>
      <w:b/>
      <w:color w:val="70635A"/>
      <w:sz w:val="32"/>
    </w:rPr>
  </w:style>
  <w:style w:type="paragraph" w:styleId="Heading2">
    <w:name w:val="heading 2"/>
    <w:basedOn w:val="Heading1"/>
    <w:next w:val="Normal"/>
    <w:link w:val="Heading2Char"/>
    <w:uiPriority w:val="9"/>
    <w:qFormat/>
    <w:rsid w:val="005E788E"/>
    <w:pPr>
      <w:outlineLvl w:val="1"/>
    </w:pPr>
    <w:rPr>
      <w:color w:val="70635A" w:themeColor="text2"/>
      <w:sz w:val="28"/>
    </w:rPr>
  </w:style>
  <w:style w:type="paragraph" w:styleId="Heading3">
    <w:name w:val="heading 3"/>
    <w:basedOn w:val="Heading1"/>
    <w:next w:val="Normal"/>
    <w:link w:val="Heading3Char"/>
    <w:uiPriority w:val="9"/>
    <w:qFormat/>
    <w:rsid w:val="005E788E"/>
    <w:pPr>
      <w:spacing w:after="120"/>
      <w:outlineLvl w:val="2"/>
    </w:pPr>
    <w:rPr>
      <w:color w:val="70635A" w:themeColor="text2"/>
      <w:sz w:val="24"/>
    </w:rPr>
  </w:style>
  <w:style w:type="paragraph" w:styleId="Heading4">
    <w:name w:val="heading 4"/>
    <w:basedOn w:val="Heading3"/>
    <w:next w:val="Normal"/>
    <w:link w:val="Heading4Char"/>
    <w:uiPriority w:val="9"/>
    <w:qFormat/>
    <w:rsid w:val="005E788E"/>
    <w:pPr>
      <w:outlineLvl w:val="3"/>
    </w:pPr>
  </w:style>
  <w:style w:type="paragraph" w:styleId="Heading5">
    <w:name w:val="heading 5"/>
    <w:basedOn w:val="Heading4"/>
    <w:next w:val="Normal"/>
    <w:link w:val="Heading5Char"/>
    <w:uiPriority w:val="9"/>
    <w:qFormat/>
    <w:rsid w:val="005E788E"/>
    <w:pPr>
      <w:outlineLvl w:val="4"/>
    </w:pPr>
    <w:rPr>
      <w:color w:val="auto"/>
      <w:sz w:val="22"/>
    </w:rPr>
  </w:style>
  <w:style w:type="paragraph" w:styleId="Heading6">
    <w:name w:val="heading 6"/>
    <w:basedOn w:val="Heading5"/>
    <w:next w:val="Normal"/>
    <w:link w:val="Heading6Char"/>
    <w:uiPriority w:val="9"/>
    <w:qFormat/>
    <w:rsid w:val="005E788E"/>
    <w:pPr>
      <w:outlineLvl w:val="5"/>
    </w:pPr>
    <w:rPr>
      <w:i/>
      <w:color w:val="076A92" w:themeColor="text1"/>
    </w:rPr>
  </w:style>
  <w:style w:type="paragraph" w:styleId="Heading7">
    <w:name w:val="heading 7"/>
    <w:basedOn w:val="Heading6"/>
    <w:next w:val="Normal"/>
    <w:link w:val="Heading7Char"/>
    <w:uiPriority w:val="9"/>
    <w:unhideWhenUsed/>
    <w:qFormat/>
    <w:rsid w:val="005E788E"/>
    <w:pPr>
      <w:keepNext/>
      <w:keepLines/>
      <w:outlineLvl w:val="6"/>
    </w:pPr>
    <w:rPr>
      <w:rFonts w:asciiTheme="majorHAnsi" w:eastAsiaTheme="majorEastAsia" w:hAnsiTheme="majorHAnsi" w:cstheme="majorBidi"/>
      <w:iCs/>
      <w:color w:val="2F002F" w:themeColor="accent1"/>
    </w:rPr>
  </w:style>
  <w:style w:type="paragraph" w:styleId="Heading8">
    <w:name w:val="heading 8"/>
    <w:basedOn w:val="Heading7"/>
    <w:next w:val="Normal"/>
    <w:link w:val="Heading8Char"/>
    <w:uiPriority w:val="9"/>
    <w:unhideWhenUsed/>
    <w:qFormat/>
    <w:rsid w:val="005E788E"/>
    <w:pPr>
      <w:outlineLvl w:val="7"/>
    </w:pPr>
    <w:rPr>
      <w:i w:val="0"/>
      <w:szCs w:val="20"/>
    </w:rPr>
  </w:style>
  <w:style w:type="paragraph" w:styleId="Heading9">
    <w:name w:val="heading 9"/>
    <w:basedOn w:val="Heading8"/>
    <w:next w:val="Normal"/>
    <w:link w:val="Heading9Char"/>
    <w:uiPriority w:val="9"/>
    <w:unhideWhenUsed/>
    <w:qFormat/>
    <w:rsid w:val="005E788E"/>
    <w:pPr>
      <w:outlineLvl w:val="8"/>
    </w:pPr>
    <w:rPr>
      <w:i/>
      <w:iCs w:val="0"/>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5398"/>
    <w:pPr>
      <w:tabs>
        <w:tab w:val="center" w:pos="4513"/>
        <w:tab w:val="right" w:pos="9026"/>
      </w:tabs>
      <w:spacing w:line="240" w:lineRule="auto"/>
    </w:pPr>
    <w:rPr>
      <w:color w:val="534943" w:themeColor="text2" w:themeShade="BF"/>
      <w:sz w:val="20"/>
    </w:rPr>
  </w:style>
  <w:style w:type="character" w:customStyle="1" w:styleId="HeaderChar">
    <w:name w:val="Header Char"/>
    <w:basedOn w:val="DefaultParagraphFont"/>
    <w:link w:val="Header"/>
    <w:uiPriority w:val="99"/>
    <w:rsid w:val="000B5398"/>
    <w:rPr>
      <w:rFonts w:ascii="Arial" w:hAnsi="Arial"/>
      <w:color w:val="534943" w:themeColor="text2" w:themeShade="BF"/>
      <w:sz w:val="20"/>
    </w:rPr>
  </w:style>
  <w:style w:type="paragraph" w:styleId="Footer">
    <w:name w:val="footer"/>
    <w:basedOn w:val="Normal"/>
    <w:link w:val="FooterChar"/>
    <w:uiPriority w:val="99"/>
    <w:unhideWhenUsed/>
    <w:rsid w:val="005016A7"/>
    <w:pPr>
      <w:tabs>
        <w:tab w:val="center" w:pos="4513"/>
        <w:tab w:val="right" w:pos="9026"/>
      </w:tabs>
      <w:spacing w:line="240" w:lineRule="auto"/>
    </w:pPr>
    <w:rPr>
      <w:color w:val="534943" w:themeColor="text2" w:themeShade="BF"/>
      <w:sz w:val="18"/>
    </w:rPr>
  </w:style>
  <w:style w:type="character" w:customStyle="1" w:styleId="FooterChar">
    <w:name w:val="Footer Char"/>
    <w:basedOn w:val="DefaultParagraphFont"/>
    <w:link w:val="Footer"/>
    <w:uiPriority w:val="99"/>
    <w:rsid w:val="005016A7"/>
    <w:rPr>
      <w:rFonts w:ascii="Arial" w:hAnsi="Arial"/>
      <w:color w:val="534943" w:themeColor="text2" w:themeShade="BF"/>
      <w:sz w:val="18"/>
    </w:rPr>
  </w:style>
  <w:style w:type="paragraph" w:styleId="BalloonText">
    <w:name w:val="Balloon Text"/>
    <w:basedOn w:val="Normal"/>
    <w:link w:val="BalloonTextChar"/>
    <w:uiPriority w:val="99"/>
    <w:semiHidden/>
    <w:unhideWhenUsed/>
    <w:rsid w:val="00E738F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38F3"/>
    <w:rPr>
      <w:rFonts w:ascii="Tahoma" w:hAnsi="Tahoma" w:cs="Tahoma"/>
      <w:sz w:val="16"/>
      <w:szCs w:val="16"/>
    </w:rPr>
  </w:style>
  <w:style w:type="paragraph" w:customStyle="1" w:styleId="Address">
    <w:name w:val="Address"/>
    <w:basedOn w:val="Normal"/>
    <w:link w:val="AddressChar"/>
    <w:qFormat/>
    <w:rsid w:val="005E788E"/>
    <w:pPr>
      <w:jc w:val="right"/>
    </w:pPr>
    <w:rPr>
      <w:sz w:val="20"/>
    </w:rPr>
  </w:style>
  <w:style w:type="character" w:customStyle="1" w:styleId="Heading1Char">
    <w:name w:val="Heading 1 Char"/>
    <w:basedOn w:val="DefaultParagraphFont"/>
    <w:link w:val="Heading1"/>
    <w:uiPriority w:val="9"/>
    <w:rsid w:val="00B13651"/>
    <w:rPr>
      <w:rFonts w:ascii="Arial" w:hAnsi="Arial"/>
      <w:b/>
      <w:color w:val="70635A"/>
      <w:sz w:val="32"/>
    </w:rPr>
  </w:style>
  <w:style w:type="character" w:customStyle="1" w:styleId="AddressChar">
    <w:name w:val="Address Char"/>
    <w:basedOn w:val="DefaultParagraphFont"/>
    <w:link w:val="Address"/>
    <w:rsid w:val="00D0341D"/>
    <w:rPr>
      <w:rFonts w:ascii="Arial" w:hAnsi="Arial"/>
      <w:sz w:val="20"/>
    </w:rPr>
  </w:style>
  <w:style w:type="character" w:customStyle="1" w:styleId="Heading2Char">
    <w:name w:val="Heading 2 Char"/>
    <w:basedOn w:val="DefaultParagraphFont"/>
    <w:link w:val="Heading2"/>
    <w:uiPriority w:val="9"/>
    <w:rsid w:val="00B13651"/>
    <w:rPr>
      <w:rFonts w:ascii="Arial" w:hAnsi="Arial"/>
      <w:b/>
      <w:color w:val="70635A" w:themeColor="text2"/>
      <w:sz w:val="28"/>
    </w:rPr>
  </w:style>
  <w:style w:type="character" w:customStyle="1" w:styleId="Heading3Char">
    <w:name w:val="Heading 3 Char"/>
    <w:basedOn w:val="DefaultParagraphFont"/>
    <w:link w:val="Heading3"/>
    <w:uiPriority w:val="9"/>
    <w:rsid w:val="00B13651"/>
    <w:rPr>
      <w:rFonts w:ascii="Arial" w:hAnsi="Arial"/>
      <w:b/>
      <w:color w:val="70635A" w:themeColor="text2"/>
      <w:sz w:val="24"/>
    </w:rPr>
  </w:style>
  <w:style w:type="character" w:customStyle="1" w:styleId="Heading4Char">
    <w:name w:val="Heading 4 Char"/>
    <w:basedOn w:val="DefaultParagraphFont"/>
    <w:link w:val="Heading4"/>
    <w:uiPriority w:val="9"/>
    <w:rsid w:val="00DC3307"/>
    <w:rPr>
      <w:rFonts w:ascii="Arial" w:hAnsi="Arial"/>
      <w:b/>
      <w:color w:val="70635A" w:themeColor="text2"/>
      <w:sz w:val="24"/>
    </w:rPr>
  </w:style>
  <w:style w:type="character" w:customStyle="1" w:styleId="Heading5Char">
    <w:name w:val="Heading 5 Char"/>
    <w:basedOn w:val="DefaultParagraphFont"/>
    <w:link w:val="Heading5"/>
    <w:uiPriority w:val="9"/>
    <w:rsid w:val="00DC3307"/>
    <w:rPr>
      <w:rFonts w:ascii="Arial" w:hAnsi="Arial"/>
      <w:b/>
    </w:rPr>
  </w:style>
  <w:style w:type="character" w:customStyle="1" w:styleId="Heading6Char">
    <w:name w:val="Heading 6 Char"/>
    <w:basedOn w:val="DefaultParagraphFont"/>
    <w:link w:val="Heading6"/>
    <w:uiPriority w:val="9"/>
    <w:rsid w:val="009C6A78"/>
    <w:rPr>
      <w:rFonts w:ascii="Arial" w:hAnsi="Arial"/>
      <w:b/>
      <w:i/>
      <w:color w:val="076A92" w:themeColor="text1"/>
    </w:rPr>
  </w:style>
  <w:style w:type="character" w:styleId="IntenseEmphasis">
    <w:name w:val="Intense Emphasis"/>
    <w:basedOn w:val="DefaultParagraphFont"/>
    <w:uiPriority w:val="21"/>
    <w:qFormat/>
    <w:rsid w:val="005E788E"/>
    <w:rPr>
      <w:rFonts w:ascii="Arial" w:hAnsi="Arial"/>
      <w:b/>
      <w:bCs/>
      <w:i/>
      <w:iCs/>
      <w:color w:val="auto"/>
      <w:sz w:val="22"/>
    </w:rPr>
  </w:style>
  <w:style w:type="character" w:styleId="Strong">
    <w:name w:val="Strong"/>
    <w:basedOn w:val="DefaultParagraphFont"/>
    <w:uiPriority w:val="22"/>
    <w:qFormat/>
    <w:rsid w:val="005E788E"/>
    <w:rPr>
      <w:rFonts w:ascii="Arial" w:hAnsi="Arial"/>
      <w:b/>
      <w:bCs/>
      <w:sz w:val="22"/>
    </w:rPr>
  </w:style>
  <w:style w:type="numbering" w:customStyle="1" w:styleId="BulletedList">
    <w:name w:val="Bulleted List"/>
    <w:uiPriority w:val="99"/>
    <w:rsid w:val="0034596B"/>
    <w:pPr>
      <w:numPr>
        <w:numId w:val="11"/>
      </w:numPr>
    </w:pPr>
  </w:style>
  <w:style w:type="numbering" w:customStyle="1" w:styleId="NumberedList">
    <w:name w:val="Numbered List"/>
    <w:uiPriority w:val="99"/>
    <w:rsid w:val="00807043"/>
    <w:pPr>
      <w:numPr>
        <w:numId w:val="12"/>
      </w:numPr>
    </w:pPr>
  </w:style>
  <w:style w:type="character" w:customStyle="1" w:styleId="Heading7Char">
    <w:name w:val="Heading 7 Char"/>
    <w:basedOn w:val="DefaultParagraphFont"/>
    <w:link w:val="Heading7"/>
    <w:uiPriority w:val="9"/>
    <w:rsid w:val="009C6A78"/>
    <w:rPr>
      <w:rFonts w:asciiTheme="majorHAnsi" w:eastAsiaTheme="majorEastAsia" w:hAnsiTheme="majorHAnsi" w:cstheme="majorBidi"/>
      <w:b/>
      <w:i/>
      <w:iCs/>
      <w:color w:val="2F002F" w:themeColor="accent1"/>
    </w:rPr>
  </w:style>
  <w:style w:type="character" w:customStyle="1" w:styleId="Heading8Char">
    <w:name w:val="Heading 8 Char"/>
    <w:basedOn w:val="DefaultParagraphFont"/>
    <w:link w:val="Heading8"/>
    <w:uiPriority w:val="9"/>
    <w:rsid w:val="009C6A78"/>
    <w:rPr>
      <w:rFonts w:asciiTheme="majorHAnsi" w:eastAsiaTheme="majorEastAsia" w:hAnsiTheme="majorHAnsi" w:cstheme="majorBidi"/>
      <w:b/>
      <w:iCs/>
      <w:color w:val="2F002F" w:themeColor="accent1"/>
      <w:szCs w:val="20"/>
    </w:rPr>
  </w:style>
  <w:style w:type="numbering" w:customStyle="1" w:styleId="AlphanumericList">
    <w:name w:val="Alphanumeric List"/>
    <w:uiPriority w:val="99"/>
    <w:rsid w:val="000121D4"/>
    <w:pPr>
      <w:numPr>
        <w:numId w:val="13"/>
      </w:numPr>
    </w:pPr>
  </w:style>
  <w:style w:type="table" w:customStyle="1" w:styleId="AERTable-Text">
    <w:name w:val="AER Table - Text"/>
    <w:basedOn w:val="TableNormal"/>
    <w:uiPriority w:val="99"/>
    <w:rsid w:val="000121D4"/>
    <w:pPr>
      <w:spacing w:line="240" w:lineRule="auto"/>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table" w:styleId="TableGrid">
    <w:name w:val="Table Grid"/>
    <w:basedOn w:val="TableNormal"/>
    <w:uiPriority w:val="59"/>
    <w:rsid w:val="000121D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semiHidden/>
    <w:unhideWhenUsed/>
    <w:qFormat/>
    <w:rsid w:val="005E788E"/>
    <w:pPr>
      <w:spacing w:before="240" w:after="120"/>
    </w:pPr>
    <w:rPr>
      <w:b/>
      <w:bCs/>
      <w:color w:val="076A92"/>
      <w:sz w:val="24"/>
      <w:szCs w:val="18"/>
    </w:rPr>
  </w:style>
  <w:style w:type="character" w:customStyle="1" w:styleId="Heading9Char">
    <w:name w:val="Heading 9 Char"/>
    <w:basedOn w:val="DefaultParagraphFont"/>
    <w:link w:val="Heading9"/>
    <w:uiPriority w:val="9"/>
    <w:rsid w:val="0004576E"/>
    <w:rPr>
      <w:rFonts w:asciiTheme="majorHAnsi" w:eastAsiaTheme="majorEastAsia" w:hAnsiTheme="majorHAnsi" w:cstheme="majorBidi"/>
      <w:b/>
      <w:i/>
      <w:szCs w:val="20"/>
    </w:rPr>
  </w:style>
  <w:style w:type="paragraph" w:styleId="Title">
    <w:name w:val="Title"/>
    <w:basedOn w:val="Normal"/>
    <w:next w:val="Normal"/>
    <w:link w:val="TitleChar"/>
    <w:uiPriority w:val="10"/>
    <w:rsid w:val="009C6A78"/>
    <w:pPr>
      <w:pBdr>
        <w:bottom w:val="single" w:sz="8" w:space="4" w:color="2F002F" w:themeColor="accent1"/>
      </w:pBdr>
      <w:spacing w:before="240" w:after="120" w:line="280" w:lineRule="atLeast"/>
      <w:contextualSpacing/>
    </w:pPr>
    <w:rPr>
      <w:rFonts w:asciiTheme="majorHAnsi" w:eastAsiaTheme="majorEastAsia" w:hAnsiTheme="majorHAnsi" w:cstheme="majorBidi"/>
      <w:color w:val="C14E00" w:themeColor="accent2"/>
      <w:spacing w:val="5"/>
      <w:kern w:val="28"/>
      <w:sz w:val="72"/>
      <w:szCs w:val="52"/>
    </w:rPr>
  </w:style>
  <w:style w:type="paragraph" w:customStyle="1" w:styleId="BlockQuote">
    <w:name w:val="Block Quote"/>
    <w:basedOn w:val="Normal"/>
    <w:next w:val="Normal"/>
    <w:link w:val="BlockQuoteChar"/>
    <w:qFormat/>
    <w:rsid w:val="005E788E"/>
    <w:pPr>
      <w:ind w:left="284"/>
    </w:pPr>
    <w:rPr>
      <w:sz w:val="20"/>
      <w:szCs w:val="20"/>
    </w:rPr>
  </w:style>
  <w:style w:type="character" w:customStyle="1" w:styleId="BlockQuoteChar">
    <w:name w:val="Block Quote Char"/>
    <w:basedOn w:val="DefaultParagraphFont"/>
    <w:link w:val="BlockQuote"/>
    <w:rsid w:val="003E4EF5"/>
    <w:rPr>
      <w:rFonts w:ascii="Arial" w:hAnsi="Arial"/>
      <w:sz w:val="20"/>
      <w:szCs w:val="20"/>
    </w:rPr>
  </w:style>
  <w:style w:type="paragraph" w:customStyle="1" w:styleId="Subscript">
    <w:name w:val="Subscript"/>
    <w:basedOn w:val="Normal"/>
    <w:next w:val="Normal"/>
    <w:link w:val="SubscriptChar"/>
    <w:qFormat/>
    <w:rsid w:val="005E788E"/>
    <w:rPr>
      <w:sz w:val="20"/>
      <w:vertAlign w:val="subscript"/>
    </w:rPr>
  </w:style>
  <w:style w:type="paragraph" w:customStyle="1" w:styleId="Superscript">
    <w:name w:val="Superscript"/>
    <w:basedOn w:val="Normal"/>
    <w:next w:val="Normal"/>
    <w:link w:val="SuperscriptChar"/>
    <w:qFormat/>
    <w:rsid w:val="005E788E"/>
    <w:rPr>
      <w:sz w:val="20"/>
      <w:vertAlign w:val="superscript"/>
    </w:rPr>
  </w:style>
  <w:style w:type="character" w:customStyle="1" w:styleId="SubscriptChar">
    <w:name w:val="Subscript Char"/>
    <w:basedOn w:val="DefaultParagraphFont"/>
    <w:link w:val="Subscript"/>
    <w:rsid w:val="003E4EF5"/>
    <w:rPr>
      <w:rFonts w:ascii="Arial" w:hAnsi="Arial"/>
      <w:sz w:val="20"/>
      <w:vertAlign w:val="subscript"/>
    </w:rPr>
  </w:style>
  <w:style w:type="character" w:customStyle="1" w:styleId="SuperscriptChar">
    <w:name w:val="Superscript Char"/>
    <w:basedOn w:val="DefaultParagraphFont"/>
    <w:link w:val="Superscript"/>
    <w:rsid w:val="003E4EF5"/>
    <w:rPr>
      <w:rFonts w:ascii="Arial" w:hAnsi="Arial"/>
      <w:sz w:val="20"/>
      <w:vertAlign w:val="superscript"/>
    </w:rPr>
  </w:style>
  <w:style w:type="paragraph" w:customStyle="1" w:styleId="DocumentReferenceTitle">
    <w:name w:val="Document Reference Title"/>
    <w:basedOn w:val="Normal"/>
    <w:link w:val="DocumentReferenceTitleChar"/>
    <w:qFormat/>
    <w:rsid w:val="005E788E"/>
    <w:rPr>
      <w:i/>
    </w:rPr>
  </w:style>
  <w:style w:type="character" w:customStyle="1" w:styleId="DocumentReferenceTitleChar">
    <w:name w:val="Document Reference Title Char"/>
    <w:basedOn w:val="DefaultParagraphFont"/>
    <w:link w:val="DocumentReferenceTitle"/>
    <w:rsid w:val="003E4EF5"/>
    <w:rPr>
      <w:rFonts w:ascii="Arial" w:hAnsi="Arial"/>
      <w:i/>
    </w:rPr>
  </w:style>
  <w:style w:type="paragraph" w:customStyle="1" w:styleId="LetterheadReference">
    <w:name w:val="Letterhead Reference"/>
    <w:basedOn w:val="Normal"/>
    <w:next w:val="Normal"/>
    <w:link w:val="LetterheadReferenceChar"/>
    <w:qFormat/>
    <w:rsid w:val="005E788E"/>
    <w:rPr>
      <w:sz w:val="20"/>
    </w:rPr>
  </w:style>
  <w:style w:type="paragraph" w:styleId="Date">
    <w:name w:val="Date"/>
    <w:basedOn w:val="Normal"/>
    <w:next w:val="Normal"/>
    <w:link w:val="DateChar"/>
    <w:qFormat/>
    <w:rsid w:val="005E788E"/>
    <w:pPr>
      <w:spacing w:before="240" w:after="240"/>
    </w:pPr>
  </w:style>
  <w:style w:type="character" w:customStyle="1" w:styleId="LetterheadReferenceChar">
    <w:name w:val="Letterhead Reference Char"/>
    <w:basedOn w:val="DefaultParagraphFont"/>
    <w:link w:val="LetterheadReference"/>
    <w:rsid w:val="003E4EF5"/>
    <w:rPr>
      <w:rFonts w:ascii="Arial" w:hAnsi="Arial"/>
      <w:sz w:val="20"/>
    </w:rPr>
  </w:style>
  <w:style w:type="character" w:customStyle="1" w:styleId="DateChar">
    <w:name w:val="Date Char"/>
    <w:basedOn w:val="DefaultParagraphFont"/>
    <w:link w:val="Date"/>
    <w:rsid w:val="003E4EF5"/>
    <w:rPr>
      <w:rFonts w:ascii="Arial" w:hAnsi="Arial"/>
    </w:rPr>
  </w:style>
  <w:style w:type="paragraph" w:customStyle="1" w:styleId="RecipientAddress">
    <w:name w:val="Recipient Address"/>
    <w:basedOn w:val="Normal"/>
    <w:link w:val="RecipientAddressChar"/>
    <w:qFormat/>
    <w:rsid w:val="005E788E"/>
    <w:pPr>
      <w:spacing w:line="240" w:lineRule="auto"/>
    </w:pPr>
    <w:rPr>
      <w:rFonts w:eastAsia="Times New Roman" w:cs="Times New Roman"/>
      <w:szCs w:val="24"/>
      <w:lang w:eastAsia="en-AU"/>
    </w:rPr>
  </w:style>
  <w:style w:type="character" w:customStyle="1" w:styleId="RecipientAddressChar">
    <w:name w:val="Recipient Address Char"/>
    <w:basedOn w:val="DefaultParagraphFont"/>
    <w:link w:val="RecipientAddress"/>
    <w:rsid w:val="003E4EF5"/>
    <w:rPr>
      <w:rFonts w:ascii="Arial" w:eastAsia="Times New Roman" w:hAnsi="Arial" w:cs="Times New Roman"/>
      <w:szCs w:val="24"/>
      <w:lang w:eastAsia="en-AU"/>
    </w:rPr>
  </w:style>
  <w:style w:type="paragraph" w:styleId="Salutation">
    <w:name w:val="Salutation"/>
    <w:basedOn w:val="Normal"/>
    <w:next w:val="Normal"/>
    <w:link w:val="SalutationChar"/>
    <w:qFormat/>
    <w:rsid w:val="005E788E"/>
    <w:pPr>
      <w:spacing w:before="360" w:after="360" w:line="240" w:lineRule="auto"/>
    </w:pPr>
    <w:rPr>
      <w:rFonts w:eastAsia="Times New Roman" w:cs="Times New Roman"/>
      <w:szCs w:val="24"/>
      <w:lang w:eastAsia="en-AU"/>
    </w:rPr>
  </w:style>
  <w:style w:type="character" w:customStyle="1" w:styleId="SalutationChar">
    <w:name w:val="Salutation Char"/>
    <w:basedOn w:val="DefaultParagraphFont"/>
    <w:link w:val="Salutation"/>
    <w:rsid w:val="007A44D5"/>
    <w:rPr>
      <w:rFonts w:ascii="Arial" w:eastAsia="Times New Roman" w:hAnsi="Arial" w:cs="Times New Roman"/>
      <w:szCs w:val="24"/>
      <w:lang w:eastAsia="en-AU"/>
    </w:rPr>
  </w:style>
  <w:style w:type="paragraph" w:customStyle="1" w:styleId="LetterheadTopic">
    <w:name w:val="Letterhead Topic"/>
    <w:basedOn w:val="Normal"/>
    <w:next w:val="Normal"/>
    <w:link w:val="LetterheadTopicChar"/>
    <w:qFormat/>
    <w:rsid w:val="005E788E"/>
    <w:pPr>
      <w:spacing w:line="240" w:lineRule="auto"/>
    </w:pPr>
    <w:rPr>
      <w:rFonts w:eastAsia="Times New Roman" w:cs="Times New Roman"/>
      <w:b/>
      <w:sz w:val="24"/>
      <w:szCs w:val="24"/>
      <w:lang w:eastAsia="en-AU"/>
    </w:rPr>
  </w:style>
  <w:style w:type="paragraph" w:styleId="Signature">
    <w:name w:val="Signature"/>
    <w:basedOn w:val="Normal"/>
    <w:link w:val="SignatureChar"/>
    <w:qFormat/>
    <w:rsid w:val="005E788E"/>
    <w:pPr>
      <w:spacing w:line="240" w:lineRule="auto"/>
    </w:pPr>
    <w:rPr>
      <w:rFonts w:eastAsia="Times New Roman" w:cs="Times New Roman"/>
      <w:szCs w:val="24"/>
      <w:lang w:eastAsia="en-AU"/>
    </w:rPr>
  </w:style>
  <w:style w:type="character" w:customStyle="1" w:styleId="SignatureChar">
    <w:name w:val="Signature Char"/>
    <w:basedOn w:val="DefaultParagraphFont"/>
    <w:link w:val="Signature"/>
    <w:rsid w:val="005016A7"/>
    <w:rPr>
      <w:rFonts w:ascii="Arial" w:eastAsia="Times New Roman" w:hAnsi="Arial" w:cs="Times New Roman"/>
      <w:szCs w:val="24"/>
      <w:lang w:eastAsia="en-AU"/>
    </w:rPr>
  </w:style>
  <w:style w:type="paragraph" w:customStyle="1" w:styleId="LetterAuthor">
    <w:name w:val="Letter Author"/>
    <w:basedOn w:val="Normal"/>
    <w:link w:val="LetterAuthorChar"/>
    <w:qFormat/>
    <w:rsid w:val="005E788E"/>
    <w:pPr>
      <w:spacing w:line="240" w:lineRule="auto"/>
    </w:pPr>
    <w:rPr>
      <w:rFonts w:eastAsia="Times New Roman" w:cs="Times New Roman"/>
      <w:szCs w:val="24"/>
      <w:lang w:eastAsia="en-AU"/>
    </w:rPr>
  </w:style>
  <w:style w:type="character" w:customStyle="1" w:styleId="LetterAuthorChar">
    <w:name w:val="Letter Author Char"/>
    <w:basedOn w:val="DefaultParagraphFont"/>
    <w:link w:val="LetterAuthor"/>
    <w:rsid w:val="002F0AA4"/>
    <w:rPr>
      <w:rFonts w:ascii="Arial" w:eastAsia="Times New Roman" w:hAnsi="Arial" w:cs="Times New Roman"/>
      <w:szCs w:val="24"/>
      <w:lang w:eastAsia="en-AU"/>
    </w:rPr>
  </w:style>
  <w:style w:type="character" w:customStyle="1" w:styleId="LetterheadTopicChar">
    <w:name w:val="Letterhead Topic Char"/>
    <w:basedOn w:val="DefaultParagraphFont"/>
    <w:link w:val="LetterheadTopic"/>
    <w:rsid w:val="002F0AA4"/>
    <w:rPr>
      <w:rFonts w:ascii="Arial" w:eastAsia="Times New Roman" w:hAnsi="Arial" w:cs="Times New Roman"/>
      <w:b/>
      <w:sz w:val="24"/>
      <w:szCs w:val="24"/>
      <w:lang w:eastAsia="en-AU"/>
    </w:rPr>
  </w:style>
  <w:style w:type="paragraph" w:styleId="ListParagraph">
    <w:name w:val="List Paragraph"/>
    <w:basedOn w:val="Normal"/>
    <w:next w:val="NoSpacing"/>
    <w:link w:val="ListParagraphChar"/>
    <w:uiPriority w:val="34"/>
    <w:qFormat/>
    <w:rsid w:val="00986F27"/>
    <w:pPr>
      <w:tabs>
        <w:tab w:val="left" w:pos="340"/>
      </w:tabs>
      <w:spacing w:before="120"/>
      <w:ind w:left="340" w:hanging="340"/>
    </w:pPr>
  </w:style>
  <w:style w:type="character" w:customStyle="1" w:styleId="ListParagraphChar">
    <w:name w:val="List Paragraph Char"/>
    <w:basedOn w:val="DefaultParagraphFont"/>
    <w:link w:val="ListParagraph"/>
    <w:uiPriority w:val="34"/>
    <w:rsid w:val="00986F27"/>
    <w:rPr>
      <w:rFonts w:ascii="Arial" w:hAnsi="Arial"/>
    </w:rPr>
  </w:style>
  <w:style w:type="paragraph" w:styleId="NoSpacing">
    <w:name w:val="No Spacing"/>
    <w:uiPriority w:val="1"/>
    <w:rsid w:val="00051826"/>
    <w:pPr>
      <w:widowControl w:val="0"/>
      <w:spacing w:line="240" w:lineRule="auto"/>
    </w:pPr>
    <w:rPr>
      <w:rFonts w:ascii="Arial" w:hAnsi="Arial"/>
    </w:rPr>
  </w:style>
  <w:style w:type="paragraph" w:styleId="FootnoteText">
    <w:name w:val="footnote text"/>
    <w:basedOn w:val="Normal"/>
    <w:link w:val="FootnoteTextChar"/>
    <w:uiPriority w:val="99"/>
    <w:rsid w:val="000B5398"/>
    <w:pPr>
      <w:spacing w:line="240" w:lineRule="auto"/>
    </w:pPr>
    <w:rPr>
      <w:sz w:val="16"/>
      <w:szCs w:val="20"/>
    </w:rPr>
  </w:style>
  <w:style w:type="character" w:customStyle="1" w:styleId="FootnoteTextChar">
    <w:name w:val="Footnote Text Char"/>
    <w:basedOn w:val="DefaultParagraphFont"/>
    <w:link w:val="FootnoteText"/>
    <w:uiPriority w:val="99"/>
    <w:rsid w:val="000B5398"/>
    <w:rPr>
      <w:rFonts w:ascii="Arial" w:hAnsi="Arial"/>
      <w:sz w:val="16"/>
      <w:szCs w:val="20"/>
    </w:rPr>
  </w:style>
  <w:style w:type="character" w:styleId="FootnoteReference">
    <w:name w:val="footnote reference"/>
    <w:basedOn w:val="DefaultParagraphFont"/>
    <w:uiPriority w:val="99"/>
    <w:rsid w:val="000B5398"/>
    <w:rPr>
      <w:rFonts w:ascii="Arial" w:hAnsi="Arial"/>
      <w:sz w:val="16"/>
      <w:vertAlign w:val="superscript"/>
    </w:rPr>
  </w:style>
  <w:style w:type="character" w:styleId="Hyperlink">
    <w:name w:val="Hyperlink"/>
    <w:basedOn w:val="DefaultParagraphFont"/>
    <w:uiPriority w:val="99"/>
    <w:unhideWhenUsed/>
    <w:rsid w:val="00E84E0D"/>
    <w:rPr>
      <w:color w:val="0000FF" w:themeColor="hyperlink"/>
      <w:u w:val="single"/>
    </w:rPr>
  </w:style>
  <w:style w:type="paragraph" w:customStyle="1" w:styleId="Note">
    <w:name w:val="Note"/>
    <w:basedOn w:val="Normal"/>
    <w:next w:val="Normal"/>
    <w:link w:val="NoteChar"/>
    <w:qFormat/>
    <w:rsid w:val="005E788E"/>
    <w:rPr>
      <w:sz w:val="18"/>
    </w:rPr>
  </w:style>
  <w:style w:type="character" w:customStyle="1" w:styleId="NoteChar">
    <w:name w:val="Note Char"/>
    <w:basedOn w:val="DefaultParagraphFont"/>
    <w:link w:val="Note"/>
    <w:rsid w:val="00E84E0D"/>
    <w:rPr>
      <w:rFonts w:ascii="Arial" w:hAnsi="Arial"/>
      <w:sz w:val="18"/>
    </w:rPr>
  </w:style>
  <w:style w:type="numbering" w:customStyle="1" w:styleId="NumberedList-Straight">
    <w:name w:val="Numbered List - Straight"/>
    <w:uiPriority w:val="99"/>
    <w:rsid w:val="00E84E0D"/>
    <w:pPr>
      <w:numPr>
        <w:numId w:val="14"/>
      </w:numPr>
    </w:pPr>
  </w:style>
  <w:style w:type="paragraph" w:customStyle="1" w:styleId="BoxedText">
    <w:name w:val="Boxed Text"/>
    <w:basedOn w:val="Normal"/>
    <w:link w:val="BoxedTextChar"/>
    <w:qFormat/>
    <w:rsid w:val="005E788E"/>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pPr>
  </w:style>
  <w:style w:type="character" w:customStyle="1" w:styleId="BoxedTextChar">
    <w:name w:val="Boxed Text Char"/>
    <w:basedOn w:val="DefaultParagraphFont"/>
    <w:link w:val="BoxedText"/>
    <w:rsid w:val="008C0982"/>
    <w:rPr>
      <w:rFonts w:ascii="Arial" w:hAnsi="Arial"/>
      <w:shd w:val="clear" w:color="auto" w:fill="F2F2F2" w:themeFill="background1" w:themeFillShade="F2"/>
    </w:rPr>
  </w:style>
  <w:style w:type="paragraph" w:customStyle="1" w:styleId="Source">
    <w:name w:val="Source"/>
    <w:basedOn w:val="Normal"/>
    <w:link w:val="SourceChar"/>
    <w:qFormat/>
    <w:rsid w:val="005E788E"/>
    <w:pPr>
      <w:spacing w:before="120"/>
    </w:pPr>
    <w:rPr>
      <w:sz w:val="16"/>
      <w:szCs w:val="18"/>
    </w:rPr>
  </w:style>
  <w:style w:type="character" w:customStyle="1" w:styleId="SourceChar">
    <w:name w:val="Source Char"/>
    <w:basedOn w:val="DefaultParagraphFont"/>
    <w:link w:val="Source"/>
    <w:rsid w:val="008C0982"/>
    <w:rPr>
      <w:rFonts w:ascii="Arial" w:hAnsi="Arial"/>
      <w:sz w:val="16"/>
      <w:szCs w:val="18"/>
    </w:rPr>
  </w:style>
  <w:style w:type="paragraph" w:customStyle="1" w:styleId="Quotation">
    <w:name w:val="Quotation"/>
    <w:basedOn w:val="Normal"/>
    <w:next w:val="Normal"/>
    <w:link w:val="QuotationChar"/>
    <w:qFormat/>
    <w:rsid w:val="005E788E"/>
    <w:rPr>
      <w:i/>
    </w:rPr>
  </w:style>
  <w:style w:type="character" w:customStyle="1" w:styleId="QuotationChar">
    <w:name w:val="Quotation Char"/>
    <w:basedOn w:val="DefaultParagraphFont"/>
    <w:link w:val="Quotation"/>
    <w:rsid w:val="00E84E0D"/>
    <w:rPr>
      <w:rFonts w:ascii="Arial" w:hAnsi="Arial"/>
      <w:i/>
    </w:rPr>
  </w:style>
  <w:style w:type="paragraph" w:customStyle="1" w:styleId="AERbodytext">
    <w:name w:val="AER body text"/>
    <w:basedOn w:val="Normal"/>
    <w:link w:val="AERbodytextChar"/>
    <w:rsid w:val="00465EC2"/>
    <w:rPr>
      <w:rFonts w:eastAsia="Times New Roman" w:cs="Times New Roman"/>
      <w:szCs w:val="20"/>
      <w:lang w:eastAsia="en-AU"/>
    </w:rPr>
  </w:style>
  <w:style w:type="character" w:customStyle="1" w:styleId="AERbodytextChar">
    <w:name w:val="AER body text Char"/>
    <w:basedOn w:val="DefaultParagraphFont"/>
    <w:link w:val="AERbodytext"/>
    <w:rsid w:val="00465EC2"/>
    <w:rPr>
      <w:rFonts w:ascii="Arial" w:eastAsia="Times New Roman" w:hAnsi="Arial" w:cs="Times New Roman"/>
      <w:szCs w:val="20"/>
      <w:lang w:eastAsia="en-AU"/>
    </w:rPr>
  </w:style>
  <w:style w:type="paragraph" w:customStyle="1" w:styleId="AERReference">
    <w:name w:val="AER Reference"/>
    <w:basedOn w:val="Normal"/>
    <w:qFormat/>
    <w:rsid w:val="005E788E"/>
    <w:pPr>
      <w:tabs>
        <w:tab w:val="left" w:pos="1701"/>
      </w:tabs>
    </w:pPr>
    <w:rPr>
      <w:rFonts w:eastAsia="Times New Roman" w:cs="Times New Roman"/>
      <w:sz w:val="20"/>
      <w:szCs w:val="20"/>
      <w:lang w:val="en-GB" w:eastAsia="en-AU"/>
    </w:rPr>
  </w:style>
  <w:style w:type="paragraph" w:customStyle="1" w:styleId="AERtopic">
    <w:name w:val="AER topic"/>
    <w:qFormat/>
    <w:rsid w:val="005E788E"/>
    <w:pPr>
      <w:spacing w:line="240" w:lineRule="auto"/>
    </w:pPr>
    <w:rPr>
      <w:rFonts w:ascii="Arial" w:eastAsia="Times New Roman" w:hAnsi="Arial" w:cs="Times New Roman"/>
      <w:b/>
      <w:sz w:val="24"/>
      <w:szCs w:val="20"/>
      <w:lang w:eastAsia="en-AU"/>
    </w:rPr>
  </w:style>
  <w:style w:type="paragraph" w:customStyle="1" w:styleId="Officeaddress">
    <w:name w:val="Office address"/>
    <w:basedOn w:val="Normal"/>
    <w:qFormat/>
    <w:rsid w:val="005E788E"/>
    <w:pPr>
      <w:jc w:val="right"/>
    </w:pPr>
    <w:rPr>
      <w:rFonts w:eastAsia="Times New Roman" w:cs="Times New Roman"/>
      <w:sz w:val="18"/>
      <w:szCs w:val="20"/>
      <w:lang w:val="en-GB" w:eastAsia="en-AU"/>
    </w:rPr>
  </w:style>
  <w:style w:type="character" w:styleId="PlaceholderText">
    <w:name w:val="Placeholder Text"/>
    <w:basedOn w:val="DefaultParagraphFont"/>
    <w:uiPriority w:val="99"/>
    <w:semiHidden/>
    <w:rsid w:val="00434E71"/>
    <w:rPr>
      <w:color w:val="808080"/>
    </w:rPr>
  </w:style>
  <w:style w:type="character" w:customStyle="1" w:styleId="TitleChar">
    <w:name w:val="Title Char"/>
    <w:basedOn w:val="DefaultParagraphFont"/>
    <w:link w:val="Title"/>
    <w:uiPriority w:val="10"/>
    <w:rsid w:val="009C6A78"/>
    <w:rPr>
      <w:rFonts w:asciiTheme="majorHAnsi" w:eastAsiaTheme="majorEastAsia" w:hAnsiTheme="majorHAnsi" w:cstheme="majorBidi"/>
      <w:color w:val="C14E00" w:themeColor="accent2"/>
      <w:spacing w:val="5"/>
      <w:kern w:val="28"/>
      <w:sz w:val="72"/>
      <w:szCs w:val="52"/>
    </w:rPr>
  </w:style>
  <w:style w:type="paragraph" w:styleId="Subtitle">
    <w:name w:val="Subtitle"/>
    <w:basedOn w:val="Normal"/>
    <w:next w:val="Normal"/>
    <w:link w:val="SubtitleChar"/>
    <w:uiPriority w:val="11"/>
    <w:rsid w:val="009C6A78"/>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9C6A78"/>
    <w:rPr>
      <w:rFonts w:asciiTheme="majorHAnsi" w:eastAsiaTheme="majorEastAsia" w:hAnsiTheme="majorHAnsi" w:cstheme="majorBidi"/>
      <w:i/>
      <w:iCs/>
      <w:color w:val="2F002F" w:themeColor="accent1"/>
      <w:spacing w:val="15"/>
      <w:sz w:val="24"/>
      <w:szCs w:val="24"/>
    </w:rPr>
  </w:style>
  <w:style w:type="character" w:styleId="SubtleEmphasis">
    <w:name w:val="Subtle Emphasis"/>
    <w:basedOn w:val="DefaultParagraphFont"/>
    <w:uiPriority w:val="19"/>
    <w:rsid w:val="009C6A78"/>
    <w:rPr>
      <w:b/>
      <w:i/>
      <w:iCs/>
      <w:color w:val="2F002F" w:themeColor="accent1"/>
    </w:rPr>
  </w:style>
  <w:style w:type="paragraph" w:styleId="Quote">
    <w:name w:val="Quote"/>
    <w:basedOn w:val="Normal"/>
    <w:next w:val="Normal"/>
    <w:link w:val="QuoteChar"/>
    <w:uiPriority w:val="29"/>
    <w:rsid w:val="005016A7"/>
    <w:pPr>
      <w:tabs>
        <w:tab w:val="left" w:pos="680"/>
      </w:tabs>
      <w:ind w:left="680"/>
    </w:pPr>
    <w:rPr>
      <w:i/>
      <w:iCs/>
      <w:sz w:val="20"/>
    </w:rPr>
  </w:style>
  <w:style w:type="character" w:customStyle="1" w:styleId="QuoteChar">
    <w:name w:val="Quote Char"/>
    <w:basedOn w:val="DefaultParagraphFont"/>
    <w:link w:val="Quote"/>
    <w:uiPriority w:val="29"/>
    <w:rsid w:val="005016A7"/>
    <w:rPr>
      <w:rFonts w:ascii="Arial" w:hAnsi="Arial"/>
      <w:i/>
      <w:iCs/>
      <w:sz w:val="20"/>
    </w:rPr>
  </w:style>
  <w:style w:type="paragraph" w:styleId="IntenseQuote">
    <w:name w:val="Intense Quote"/>
    <w:basedOn w:val="Normal"/>
    <w:next w:val="Normal"/>
    <w:link w:val="IntenseQuoteChar"/>
    <w:uiPriority w:val="30"/>
    <w:rsid w:val="000B5398"/>
    <w:pPr>
      <w:spacing w:after="280"/>
      <w:ind w:left="936" w:right="936"/>
    </w:pPr>
    <w:rPr>
      <w:b/>
      <w:bCs/>
      <w:iCs/>
    </w:rPr>
  </w:style>
  <w:style w:type="character" w:customStyle="1" w:styleId="IntenseQuoteChar">
    <w:name w:val="Intense Quote Char"/>
    <w:basedOn w:val="DefaultParagraphFont"/>
    <w:link w:val="IntenseQuote"/>
    <w:uiPriority w:val="30"/>
    <w:rsid w:val="000B5398"/>
    <w:rPr>
      <w:rFonts w:ascii="Arial" w:hAnsi="Arial"/>
      <w:b/>
      <w:bCs/>
      <w:iCs/>
    </w:rPr>
  </w:style>
  <w:style w:type="character" w:styleId="IntenseReference">
    <w:name w:val="Intense Reference"/>
    <w:basedOn w:val="DefaultParagraphFont"/>
    <w:uiPriority w:val="32"/>
    <w:rsid w:val="000B5398"/>
    <w:rPr>
      <w:b/>
      <w:bCs/>
      <w:smallCaps/>
      <w:color w:val="C14E00" w:themeColor="accent2"/>
      <w:spacing w:val="5"/>
      <w:u w:val="single"/>
    </w:rPr>
  </w:style>
  <w:style w:type="character" w:styleId="BookTitle">
    <w:name w:val="Book Title"/>
    <w:basedOn w:val="DefaultParagraphFont"/>
    <w:uiPriority w:val="33"/>
    <w:rsid w:val="000B5398"/>
    <w:rPr>
      <w:rFonts w:ascii="Arial" w:hAnsi="Arial"/>
      <w:b w:val="0"/>
      <w:bCs/>
      <w:i/>
      <w:caps w:val="0"/>
      <w:smallCaps w:val="0"/>
      <w:spacing w:val="5"/>
    </w:rPr>
  </w:style>
  <w:style w:type="paragraph" w:styleId="TOC1">
    <w:name w:val="toc 1"/>
    <w:basedOn w:val="Normal"/>
    <w:next w:val="Normal"/>
    <w:autoRedefine/>
    <w:uiPriority w:val="39"/>
    <w:semiHidden/>
    <w:unhideWhenUsed/>
    <w:rsid w:val="000B5398"/>
    <w:pPr>
      <w:spacing w:after="100"/>
    </w:pPr>
  </w:style>
  <w:style w:type="paragraph" w:styleId="TOC2">
    <w:name w:val="toc 2"/>
    <w:basedOn w:val="Normal"/>
    <w:next w:val="Normal"/>
    <w:autoRedefine/>
    <w:uiPriority w:val="39"/>
    <w:semiHidden/>
    <w:unhideWhenUsed/>
    <w:rsid w:val="000B5398"/>
    <w:pPr>
      <w:spacing w:after="100"/>
      <w:ind w:left="220"/>
    </w:pPr>
  </w:style>
  <w:style w:type="paragraph" w:styleId="TOC3">
    <w:name w:val="toc 3"/>
    <w:basedOn w:val="Normal"/>
    <w:next w:val="Normal"/>
    <w:autoRedefine/>
    <w:uiPriority w:val="39"/>
    <w:semiHidden/>
    <w:unhideWhenUsed/>
    <w:rsid w:val="000B5398"/>
    <w:pPr>
      <w:spacing w:after="100"/>
      <w:ind w:left="440"/>
    </w:pPr>
  </w:style>
  <w:style w:type="paragraph" w:styleId="TOC4">
    <w:name w:val="toc 4"/>
    <w:basedOn w:val="Normal"/>
    <w:next w:val="Normal"/>
    <w:autoRedefine/>
    <w:uiPriority w:val="39"/>
    <w:semiHidden/>
    <w:unhideWhenUsed/>
    <w:rsid w:val="000B5398"/>
    <w:pPr>
      <w:spacing w:after="100"/>
      <w:ind w:left="660"/>
    </w:pPr>
  </w:style>
  <w:style w:type="paragraph" w:styleId="TOC5">
    <w:name w:val="toc 5"/>
    <w:basedOn w:val="Normal"/>
    <w:next w:val="Normal"/>
    <w:autoRedefine/>
    <w:uiPriority w:val="39"/>
    <w:semiHidden/>
    <w:unhideWhenUsed/>
    <w:rsid w:val="000B5398"/>
    <w:pPr>
      <w:spacing w:after="100"/>
      <w:ind w:left="880"/>
    </w:pPr>
  </w:style>
  <w:style w:type="paragraph" w:styleId="TOCHeading">
    <w:name w:val="TOC Heading"/>
    <w:basedOn w:val="Heading1"/>
    <w:next w:val="Normal"/>
    <w:uiPriority w:val="39"/>
    <w:semiHidden/>
    <w:unhideWhenUsed/>
    <w:qFormat/>
    <w:rsid w:val="005E788E"/>
    <w:pPr>
      <w:keepNext/>
      <w:keepLines/>
      <w:widowControl w:val="0"/>
      <w:spacing w:before="480"/>
      <w:outlineLvl w:val="9"/>
    </w:pPr>
    <w:rPr>
      <w:rFonts w:asciiTheme="majorHAnsi" w:eastAsiaTheme="majorEastAsia" w:hAnsiTheme="majorHAnsi" w:cstheme="majorBidi"/>
      <w:bCs/>
      <w:color w:val="076A92" w:themeColor="text1"/>
      <w:szCs w:val="28"/>
    </w:rPr>
  </w:style>
  <w:style w:type="paragraph" w:styleId="BodyText">
    <w:name w:val="Body Text"/>
    <w:basedOn w:val="Normal"/>
    <w:link w:val="BodyTextChar"/>
    <w:uiPriority w:val="99"/>
    <w:semiHidden/>
    <w:unhideWhenUsed/>
    <w:rsid w:val="000B5398"/>
    <w:pPr>
      <w:spacing w:after="120"/>
    </w:pPr>
  </w:style>
  <w:style w:type="character" w:customStyle="1" w:styleId="BodyTextChar">
    <w:name w:val="Body Text Char"/>
    <w:basedOn w:val="DefaultParagraphFont"/>
    <w:link w:val="BodyText"/>
    <w:uiPriority w:val="99"/>
    <w:semiHidden/>
    <w:rsid w:val="000B5398"/>
    <w:rPr>
      <w:rFonts w:ascii="Arial" w:hAnsi="Arial"/>
    </w:rPr>
  </w:style>
  <w:style w:type="paragraph" w:styleId="BodyText2">
    <w:name w:val="Body Text 2"/>
    <w:basedOn w:val="Normal"/>
    <w:link w:val="BodyText2Char"/>
    <w:uiPriority w:val="99"/>
    <w:semiHidden/>
    <w:unhideWhenUsed/>
    <w:rsid w:val="000B5398"/>
    <w:pPr>
      <w:spacing w:after="120" w:line="480" w:lineRule="auto"/>
    </w:pPr>
  </w:style>
  <w:style w:type="character" w:customStyle="1" w:styleId="BodyText2Char">
    <w:name w:val="Body Text 2 Char"/>
    <w:basedOn w:val="DefaultParagraphFont"/>
    <w:link w:val="BodyText2"/>
    <w:uiPriority w:val="99"/>
    <w:semiHidden/>
    <w:rsid w:val="000B5398"/>
    <w:rPr>
      <w:rFonts w:ascii="Arial" w:hAnsi="Arial"/>
    </w:rPr>
  </w:style>
  <w:style w:type="paragraph" w:styleId="List">
    <w:name w:val="List"/>
    <w:basedOn w:val="Normal"/>
    <w:uiPriority w:val="99"/>
    <w:semiHidden/>
    <w:unhideWhenUsed/>
    <w:rsid w:val="00DD46D3"/>
    <w:pPr>
      <w:tabs>
        <w:tab w:val="left" w:pos="340"/>
      </w:tabs>
      <w:spacing w:before="120"/>
      <w:ind w:left="340" w:hanging="340"/>
    </w:pPr>
  </w:style>
  <w:style w:type="paragraph" w:styleId="List2">
    <w:name w:val="List 2"/>
    <w:basedOn w:val="Normal"/>
    <w:uiPriority w:val="99"/>
    <w:semiHidden/>
    <w:unhideWhenUsed/>
    <w:rsid w:val="00DD46D3"/>
    <w:pPr>
      <w:tabs>
        <w:tab w:val="left" w:pos="680"/>
      </w:tabs>
      <w:spacing w:before="120"/>
      <w:ind w:left="680" w:hanging="340"/>
    </w:pPr>
  </w:style>
  <w:style w:type="paragraph" w:styleId="List3">
    <w:name w:val="List 3"/>
    <w:basedOn w:val="Normal"/>
    <w:uiPriority w:val="99"/>
    <w:semiHidden/>
    <w:unhideWhenUsed/>
    <w:rsid w:val="00DD46D3"/>
    <w:pPr>
      <w:tabs>
        <w:tab w:val="left" w:pos="1021"/>
      </w:tabs>
      <w:spacing w:before="120"/>
      <w:ind w:left="1020" w:hanging="340"/>
    </w:pPr>
  </w:style>
  <w:style w:type="paragraph" w:styleId="List4">
    <w:name w:val="List 4"/>
    <w:basedOn w:val="Normal"/>
    <w:uiPriority w:val="99"/>
    <w:semiHidden/>
    <w:unhideWhenUsed/>
    <w:rsid w:val="00DD46D3"/>
    <w:pPr>
      <w:tabs>
        <w:tab w:val="left" w:pos="1361"/>
      </w:tabs>
      <w:spacing w:before="120"/>
      <w:ind w:left="1361" w:hanging="340"/>
    </w:pPr>
  </w:style>
  <w:style w:type="paragraph" w:styleId="List5">
    <w:name w:val="List 5"/>
    <w:basedOn w:val="Normal"/>
    <w:uiPriority w:val="99"/>
    <w:semiHidden/>
    <w:unhideWhenUsed/>
    <w:rsid w:val="00DD46D3"/>
    <w:pPr>
      <w:tabs>
        <w:tab w:val="left" w:pos="1701"/>
      </w:tabs>
      <w:ind w:left="1701" w:hanging="340"/>
    </w:pPr>
  </w:style>
  <w:style w:type="paragraph" w:customStyle="1" w:styleId="Listalphabet">
    <w:name w:val="List alphabet"/>
    <w:basedOn w:val="List"/>
    <w:qFormat/>
    <w:rsid w:val="005E788E"/>
  </w:style>
  <w:style w:type="paragraph" w:customStyle="1" w:styleId="Listalphabet2">
    <w:name w:val="List alphabet 2"/>
    <w:basedOn w:val="Listalphabet"/>
    <w:qFormat/>
    <w:rsid w:val="005E788E"/>
    <w:pPr>
      <w:numPr>
        <w:numId w:val="15"/>
      </w:numPr>
      <w:tabs>
        <w:tab w:val="clear" w:pos="340"/>
        <w:tab w:val="left" w:pos="680"/>
      </w:tabs>
    </w:pPr>
  </w:style>
  <w:style w:type="paragraph" w:customStyle="1" w:styleId="Listalphabet3">
    <w:name w:val="List alphabet 3"/>
    <w:basedOn w:val="Listalphabet2"/>
    <w:qFormat/>
    <w:rsid w:val="005E788E"/>
    <w:pPr>
      <w:numPr>
        <w:numId w:val="16"/>
      </w:numPr>
      <w:tabs>
        <w:tab w:val="clear" w:pos="680"/>
        <w:tab w:val="left" w:pos="1021"/>
      </w:tabs>
    </w:pPr>
  </w:style>
  <w:style w:type="paragraph" w:customStyle="1" w:styleId="Listalphabet4">
    <w:name w:val="List alphabet 4"/>
    <w:basedOn w:val="Listalphabet3"/>
    <w:qFormat/>
    <w:rsid w:val="005E788E"/>
    <w:pPr>
      <w:numPr>
        <w:numId w:val="0"/>
      </w:numPr>
      <w:tabs>
        <w:tab w:val="clear" w:pos="1021"/>
        <w:tab w:val="left" w:pos="1361"/>
      </w:tabs>
    </w:pPr>
  </w:style>
  <w:style w:type="paragraph" w:customStyle="1" w:styleId="Listalphabet5">
    <w:name w:val="List alphabet 5"/>
    <w:basedOn w:val="Listalphabet4"/>
    <w:qFormat/>
    <w:rsid w:val="005E788E"/>
    <w:pPr>
      <w:tabs>
        <w:tab w:val="clear" w:pos="1361"/>
        <w:tab w:val="left" w:pos="1701"/>
      </w:tabs>
    </w:pPr>
  </w:style>
  <w:style w:type="paragraph" w:styleId="ListBullet">
    <w:name w:val="List Bullet"/>
    <w:basedOn w:val="List"/>
    <w:uiPriority w:val="99"/>
    <w:unhideWhenUsed/>
    <w:rsid w:val="00DD46D3"/>
    <w:pPr>
      <w:numPr>
        <w:numId w:val="1"/>
      </w:numPr>
      <w:tabs>
        <w:tab w:val="clear" w:pos="360"/>
        <w:tab w:val="left" w:pos="340"/>
      </w:tabs>
      <w:ind w:left="340" w:hanging="340"/>
    </w:pPr>
  </w:style>
  <w:style w:type="paragraph" w:styleId="ListBullet2">
    <w:name w:val="List Bullet 2"/>
    <w:basedOn w:val="ListBullet"/>
    <w:uiPriority w:val="99"/>
    <w:unhideWhenUsed/>
    <w:rsid w:val="00DD46D3"/>
    <w:pPr>
      <w:numPr>
        <w:numId w:val="2"/>
      </w:numPr>
      <w:tabs>
        <w:tab w:val="clear" w:pos="643"/>
        <w:tab w:val="left" w:pos="340"/>
        <w:tab w:val="left" w:pos="680"/>
      </w:tabs>
      <w:ind w:left="680" w:hanging="340"/>
    </w:pPr>
  </w:style>
  <w:style w:type="paragraph" w:styleId="ListBullet3">
    <w:name w:val="List Bullet 3"/>
    <w:basedOn w:val="ListBullet2"/>
    <w:uiPriority w:val="99"/>
    <w:unhideWhenUsed/>
    <w:rsid w:val="00DD46D3"/>
    <w:pPr>
      <w:numPr>
        <w:numId w:val="3"/>
      </w:numPr>
      <w:tabs>
        <w:tab w:val="clear" w:pos="926"/>
        <w:tab w:val="num" w:pos="1021"/>
      </w:tabs>
      <w:ind w:left="1020" w:hanging="340"/>
    </w:pPr>
  </w:style>
  <w:style w:type="paragraph" w:styleId="ListBullet4">
    <w:name w:val="List Bullet 4"/>
    <w:basedOn w:val="Listalphabet3"/>
    <w:uiPriority w:val="99"/>
    <w:unhideWhenUsed/>
    <w:rsid w:val="00DD46D3"/>
    <w:pPr>
      <w:numPr>
        <w:numId w:val="4"/>
      </w:numPr>
      <w:tabs>
        <w:tab w:val="clear" w:pos="1021"/>
        <w:tab w:val="clear" w:pos="1209"/>
        <w:tab w:val="left" w:pos="1361"/>
      </w:tabs>
      <w:ind w:left="1361" w:hanging="340"/>
      <w:contextualSpacing/>
    </w:pPr>
  </w:style>
  <w:style w:type="paragraph" w:styleId="ListBullet5">
    <w:name w:val="List Bullet 5"/>
    <w:basedOn w:val="Listalphabet4"/>
    <w:uiPriority w:val="99"/>
    <w:unhideWhenUsed/>
    <w:rsid w:val="00DD46D3"/>
    <w:pPr>
      <w:numPr>
        <w:numId w:val="5"/>
      </w:numPr>
      <w:tabs>
        <w:tab w:val="clear" w:pos="1492"/>
        <w:tab w:val="left" w:pos="1701"/>
      </w:tabs>
      <w:ind w:left="1701" w:hanging="340"/>
    </w:pPr>
  </w:style>
  <w:style w:type="paragraph" w:styleId="ListContinue">
    <w:name w:val="List Continue"/>
    <w:basedOn w:val="List"/>
    <w:uiPriority w:val="99"/>
    <w:unhideWhenUsed/>
    <w:rsid w:val="005A1D5A"/>
    <w:pPr>
      <w:ind w:firstLine="0"/>
    </w:pPr>
  </w:style>
  <w:style w:type="paragraph" w:styleId="ListContinue2">
    <w:name w:val="List Continue 2"/>
    <w:basedOn w:val="ListContinue"/>
    <w:uiPriority w:val="99"/>
    <w:unhideWhenUsed/>
    <w:rsid w:val="005A1D5A"/>
    <w:pPr>
      <w:tabs>
        <w:tab w:val="clear" w:pos="340"/>
        <w:tab w:val="left" w:pos="680"/>
      </w:tabs>
      <w:ind w:left="680"/>
    </w:pPr>
  </w:style>
  <w:style w:type="paragraph" w:styleId="ListContinue3">
    <w:name w:val="List Continue 3"/>
    <w:basedOn w:val="Normal"/>
    <w:uiPriority w:val="99"/>
    <w:unhideWhenUsed/>
    <w:rsid w:val="005A1D5A"/>
    <w:pPr>
      <w:tabs>
        <w:tab w:val="left" w:pos="1021"/>
      </w:tabs>
      <w:spacing w:before="120"/>
      <w:ind w:left="1021"/>
    </w:pPr>
  </w:style>
  <w:style w:type="paragraph" w:styleId="ListContinue4">
    <w:name w:val="List Continue 4"/>
    <w:basedOn w:val="ListContinue3"/>
    <w:uiPriority w:val="99"/>
    <w:unhideWhenUsed/>
    <w:rsid w:val="005A1D5A"/>
    <w:pPr>
      <w:tabs>
        <w:tab w:val="clear" w:pos="1021"/>
        <w:tab w:val="left" w:pos="1361"/>
      </w:tabs>
      <w:ind w:left="1361"/>
    </w:pPr>
  </w:style>
  <w:style w:type="paragraph" w:styleId="ListContinue5">
    <w:name w:val="List Continue 5"/>
    <w:basedOn w:val="ListContinue4"/>
    <w:uiPriority w:val="99"/>
    <w:unhideWhenUsed/>
    <w:rsid w:val="0018705A"/>
    <w:pPr>
      <w:tabs>
        <w:tab w:val="clear" w:pos="1361"/>
        <w:tab w:val="left" w:pos="1701"/>
      </w:tabs>
      <w:ind w:left="1701"/>
    </w:pPr>
  </w:style>
  <w:style w:type="paragraph" w:customStyle="1" w:styleId="ListLegal">
    <w:name w:val="List Legal"/>
    <w:basedOn w:val="List"/>
    <w:qFormat/>
    <w:rsid w:val="005E788E"/>
    <w:pPr>
      <w:numPr>
        <w:numId w:val="17"/>
      </w:numPr>
      <w:tabs>
        <w:tab w:val="clear" w:pos="340"/>
        <w:tab w:val="left" w:pos="680"/>
      </w:tabs>
    </w:pPr>
  </w:style>
  <w:style w:type="paragraph" w:customStyle="1" w:styleId="ListLegal2">
    <w:name w:val="List Legal 2"/>
    <w:basedOn w:val="ListLegal"/>
    <w:qFormat/>
    <w:rsid w:val="005E788E"/>
    <w:pPr>
      <w:numPr>
        <w:numId w:val="18"/>
      </w:numPr>
      <w:tabs>
        <w:tab w:val="clear" w:pos="680"/>
        <w:tab w:val="left" w:pos="1021"/>
      </w:tabs>
    </w:pPr>
  </w:style>
  <w:style w:type="paragraph" w:customStyle="1" w:styleId="ListLegal3">
    <w:name w:val="List Legal 3"/>
    <w:basedOn w:val="ListLegal2"/>
    <w:qFormat/>
    <w:rsid w:val="005E788E"/>
    <w:pPr>
      <w:numPr>
        <w:numId w:val="19"/>
      </w:numPr>
      <w:tabs>
        <w:tab w:val="clear" w:pos="1021"/>
        <w:tab w:val="left" w:pos="1361"/>
      </w:tabs>
    </w:pPr>
  </w:style>
  <w:style w:type="paragraph" w:customStyle="1" w:styleId="ListLegal4">
    <w:name w:val="List Legal 4"/>
    <w:basedOn w:val="ListLegal3"/>
    <w:qFormat/>
    <w:rsid w:val="005E788E"/>
    <w:pPr>
      <w:numPr>
        <w:numId w:val="20"/>
      </w:numPr>
      <w:tabs>
        <w:tab w:val="clear" w:pos="1361"/>
        <w:tab w:val="left" w:pos="1701"/>
      </w:tabs>
    </w:pPr>
  </w:style>
  <w:style w:type="paragraph" w:customStyle="1" w:styleId="ListLegal5">
    <w:name w:val="List Legal 5"/>
    <w:basedOn w:val="ListLegal4"/>
    <w:qFormat/>
    <w:rsid w:val="005E788E"/>
    <w:pPr>
      <w:numPr>
        <w:numId w:val="0"/>
      </w:numPr>
      <w:tabs>
        <w:tab w:val="clear" w:pos="1701"/>
        <w:tab w:val="left" w:pos="2041"/>
      </w:tabs>
    </w:pPr>
  </w:style>
  <w:style w:type="paragraph" w:styleId="ListNumber">
    <w:name w:val="List Number"/>
    <w:basedOn w:val="List"/>
    <w:uiPriority w:val="99"/>
    <w:unhideWhenUsed/>
    <w:rsid w:val="0018705A"/>
    <w:pPr>
      <w:numPr>
        <w:numId w:val="6"/>
      </w:numPr>
      <w:tabs>
        <w:tab w:val="clear" w:pos="360"/>
        <w:tab w:val="num" w:pos="340"/>
      </w:tabs>
      <w:ind w:left="340" w:hanging="340"/>
    </w:pPr>
  </w:style>
  <w:style w:type="paragraph" w:styleId="ListNumber2">
    <w:name w:val="List Number 2"/>
    <w:basedOn w:val="ListNumber"/>
    <w:uiPriority w:val="99"/>
    <w:unhideWhenUsed/>
    <w:rsid w:val="0018705A"/>
    <w:pPr>
      <w:numPr>
        <w:numId w:val="7"/>
      </w:numPr>
      <w:tabs>
        <w:tab w:val="clear" w:pos="643"/>
        <w:tab w:val="num" w:pos="680"/>
      </w:tabs>
      <w:ind w:left="680" w:hanging="340"/>
    </w:pPr>
  </w:style>
  <w:style w:type="paragraph" w:styleId="ListNumber3">
    <w:name w:val="List Number 3"/>
    <w:basedOn w:val="Normal"/>
    <w:uiPriority w:val="99"/>
    <w:unhideWhenUsed/>
    <w:rsid w:val="0018705A"/>
    <w:pPr>
      <w:numPr>
        <w:numId w:val="8"/>
      </w:numPr>
      <w:tabs>
        <w:tab w:val="clear" w:pos="926"/>
        <w:tab w:val="num" w:pos="1021"/>
      </w:tabs>
      <w:spacing w:before="120"/>
      <w:ind w:left="1020" w:hanging="340"/>
    </w:pPr>
  </w:style>
  <w:style w:type="paragraph" w:styleId="ListNumber4">
    <w:name w:val="List Number 4"/>
    <w:basedOn w:val="List3"/>
    <w:uiPriority w:val="99"/>
    <w:unhideWhenUsed/>
    <w:rsid w:val="00986F27"/>
    <w:pPr>
      <w:numPr>
        <w:numId w:val="9"/>
      </w:numPr>
      <w:tabs>
        <w:tab w:val="clear" w:pos="1021"/>
        <w:tab w:val="clear" w:pos="1209"/>
        <w:tab w:val="left" w:pos="1361"/>
      </w:tabs>
      <w:ind w:left="1361" w:hanging="340"/>
      <w:contextualSpacing/>
    </w:pPr>
  </w:style>
  <w:style w:type="paragraph" w:styleId="ListNumber5">
    <w:name w:val="List Number 5"/>
    <w:basedOn w:val="ListNumber4"/>
    <w:uiPriority w:val="99"/>
    <w:unhideWhenUsed/>
    <w:rsid w:val="00986F27"/>
    <w:pPr>
      <w:numPr>
        <w:numId w:val="10"/>
      </w:numPr>
      <w:tabs>
        <w:tab w:val="clear" w:pos="1492"/>
        <w:tab w:val="left" w:pos="1701"/>
      </w:tabs>
      <w:ind w:left="1701" w:hanging="340"/>
      <w:contextualSpacing w:val="0"/>
    </w:pPr>
  </w:style>
  <w:style w:type="table" w:customStyle="1" w:styleId="AERTable-Text1">
    <w:name w:val="AER Table - Text1"/>
    <w:basedOn w:val="TableNormal"/>
    <w:uiPriority w:val="99"/>
    <w:rsid w:val="00986F27"/>
    <w:pPr>
      <w:spacing w:before="120" w:after="120" w:line="240" w:lineRule="auto"/>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styleId="NormalIndent">
    <w:name w:val="Normal Indent"/>
    <w:basedOn w:val="Normal"/>
    <w:uiPriority w:val="99"/>
    <w:semiHidden/>
    <w:unhideWhenUsed/>
    <w:rsid w:val="00986F27"/>
    <w:pPr>
      <w:tabs>
        <w:tab w:val="left" w:pos="680"/>
      </w:tabs>
      <w:ind w:left="680"/>
    </w:pPr>
  </w:style>
  <w:style w:type="paragraph" w:customStyle="1" w:styleId="Numbered1">
    <w:name w:val="Numbered 1"/>
    <w:basedOn w:val="Heading1"/>
    <w:next w:val="Normal"/>
    <w:qFormat/>
    <w:rsid w:val="005E788E"/>
    <w:pPr>
      <w:numPr>
        <w:numId w:val="22"/>
      </w:numPr>
      <w:tabs>
        <w:tab w:val="left" w:pos="680"/>
      </w:tabs>
    </w:pPr>
  </w:style>
  <w:style w:type="paragraph" w:customStyle="1" w:styleId="Numbered11">
    <w:name w:val="Numbered 1.1"/>
    <w:basedOn w:val="Heading2"/>
    <w:next w:val="Normal"/>
    <w:qFormat/>
    <w:rsid w:val="005E788E"/>
    <w:pPr>
      <w:numPr>
        <w:ilvl w:val="1"/>
        <w:numId w:val="22"/>
      </w:numPr>
      <w:tabs>
        <w:tab w:val="left" w:pos="1021"/>
      </w:tabs>
    </w:pPr>
  </w:style>
  <w:style w:type="paragraph" w:customStyle="1" w:styleId="Numbered111">
    <w:name w:val="Numbered 1.1.1"/>
    <w:basedOn w:val="Heading3"/>
    <w:next w:val="Normal"/>
    <w:qFormat/>
    <w:rsid w:val="005E788E"/>
    <w:pPr>
      <w:numPr>
        <w:ilvl w:val="2"/>
        <w:numId w:val="22"/>
      </w:numPr>
      <w:tabs>
        <w:tab w:val="left" w:pos="1021"/>
      </w:tabs>
    </w:pPr>
  </w:style>
  <w:style w:type="paragraph" w:customStyle="1" w:styleId="Numbered1111">
    <w:name w:val="Numbered 1.1.1.1"/>
    <w:basedOn w:val="Heading4"/>
    <w:next w:val="Normal"/>
    <w:qFormat/>
    <w:rsid w:val="005E788E"/>
    <w:pPr>
      <w:numPr>
        <w:ilvl w:val="3"/>
        <w:numId w:val="22"/>
      </w:numPr>
      <w:tabs>
        <w:tab w:val="left" w:pos="1361"/>
      </w:tabs>
    </w:pPr>
  </w:style>
  <w:style w:type="paragraph" w:customStyle="1" w:styleId="Numbered11111">
    <w:name w:val="Numbered 1.1.1.1.1"/>
    <w:basedOn w:val="Heading5"/>
    <w:next w:val="Normal"/>
    <w:qFormat/>
    <w:rsid w:val="005E788E"/>
    <w:pPr>
      <w:numPr>
        <w:ilvl w:val="4"/>
        <w:numId w:val="22"/>
      </w:numPr>
      <w:tabs>
        <w:tab w:val="left" w:pos="1361"/>
      </w:tabs>
    </w:pPr>
  </w:style>
  <w:style w:type="paragraph" w:styleId="Index5">
    <w:name w:val="index 5"/>
    <w:basedOn w:val="Normal"/>
    <w:next w:val="Normal"/>
    <w:autoRedefine/>
    <w:uiPriority w:val="99"/>
    <w:unhideWhenUsed/>
    <w:rsid w:val="00635E28"/>
    <w:pPr>
      <w:spacing w:line="240" w:lineRule="auto"/>
      <w:ind w:left="1100" w:hanging="220"/>
    </w:pPr>
  </w:style>
  <w:style w:type="paragraph" w:customStyle="1" w:styleId="Numbered111111">
    <w:name w:val="Numbered 1.1.1.1.1.1"/>
    <w:basedOn w:val="Heading6"/>
    <w:next w:val="Normal"/>
    <w:qFormat/>
    <w:rsid w:val="005E788E"/>
    <w:pPr>
      <w:numPr>
        <w:ilvl w:val="5"/>
        <w:numId w:val="22"/>
      </w:numPr>
      <w:tabs>
        <w:tab w:val="left" w:pos="1701"/>
      </w:tabs>
    </w:pPr>
  </w:style>
  <w:style w:type="paragraph" w:customStyle="1" w:styleId="Numbered1111111">
    <w:name w:val="Numbered 1.1.1.1.1.1.1"/>
    <w:basedOn w:val="Heading7"/>
    <w:next w:val="Normal"/>
    <w:qFormat/>
    <w:rsid w:val="005E788E"/>
    <w:pPr>
      <w:numPr>
        <w:ilvl w:val="6"/>
        <w:numId w:val="22"/>
      </w:numPr>
      <w:tabs>
        <w:tab w:val="left" w:pos="1701"/>
      </w:tabs>
    </w:pPr>
  </w:style>
  <w:style w:type="paragraph" w:customStyle="1" w:styleId="Numbered11111111">
    <w:name w:val="Numbered 1.1.1.1.1.1.1.1"/>
    <w:basedOn w:val="Heading8"/>
    <w:next w:val="Normal"/>
    <w:qFormat/>
    <w:rsid w:val="005E788E"/>
    <w:pPr>
      <w:numPr>
        <w:ilvl w:val="7"/>
        <w:numId w:val="22"/>
      </w:numPr>
      <w:tabs>
        <w:tab w:val="left" w:pos="2041"/>
      </w:tabs>
    </w:pPr>
  </w:style>
  <w:style w:type="paragraph" w:customStyle="1" w:styleId="Numbered111111111">
    <w:name w:val="Numbered 1.1.1.1.1.1.1.1.1"/>
    <w:basedOn w:val="Heading9"/>
    <w:next w:val="Normal"/>
    <w:qFormat/>
    <w:rsid w:val="005E788E"/>
    <w:pPr>
      <w:numPr>
        <w:ilvl w:val="8"/>
        <w:numId w:val="22"/>
      </w:numPr>
      <w:tabs>
        <w:tab w:val="left" w:pos="2041"/>
      </w:tabs>
    </w:pPr>
  </w:style>
  <w:style w:type="paragraph" w:customStyle="1" w:styleId="Numberedparagraph">
    <w:name w:val="Numbered paragraph"/>
    <w:basedOn w:val="Normal"/>
    <w:qFormat/>
    <w:rsid w:val="005E788E"/>
    <w:pPr>
      <w:numPr>
        <w:numId w:val="21"/>
      </w:numPr>
      <w:tabs>
        <w:tab w:val="left" w:pos="680"/>
      </w:tabs>
    </w:pPr>
  </w:style>
  <w:style w:type="paragraph" w:customStyle="1" w:styleId="Numberedparagraph11">
    <w:name w:val="Numbered paragraph 1.1"/>
    <w:basedOn w:val="Numbered11"/>
    <w:qFormat/>
    <w:rsid w:val="005E788E"/>
    <w:pPr>
      <w:numPr>
        <w:ilvl w:val="0"/>
        <w:numId w:val="0"/>
      </w:numPr>
      <w:tabs>
        <w:tab w:val="clear" w:pos="1021"/>
        <w:tab w:val="left" w:pos="680"/>
      </w:tabs>
      <w:outlineLvl w:val="9"/>
    </w:pPr>
    <w:rPr>
      <w:b w:val="0"/>
      <w:color w:val="auto"/>
      <w:sz w:val="24"/>
    </w:rPr>
  </w:style>
  <w:style w:type="character" w:styleId="PageNumber">
    <w:name w:val="page number"/>
    <w:basedOn w:val="DefaultParagraphFont"/>
    <w:uiPriority w:val="99"/>
    <w:semiHidden/>
    <w:unhideWhenUsed/>
    <w:rsid w:val="005016A7"/>
  </w:style>
  <w:style w:type="character" w:styleId="Emphasis">
    <w:name w:val="Emphasis"/>
    <w:basedOn w:val="DefaultParagraphFont"/>
    <w:uiPriority w:val="20"/>
    <w:qFormat/>
    <w:rsid w:val="005E788E"/>
    <w:rPr>
      <w:i/>
      <w:iCs/>
    </w:rPr>
  </w:style>
  <w:style w:type="character" w:styleId="CommentReference">
    <w:name w:val="annotation reference"/>
    <w:basedOn w:val="DefaultParagraphFont"/>
    <w:uiPriority w:val="99"/>
    <w:semiHidden/>
    <w:unhideWhenUsed/>
    <w:rsid w:val="002011B2"/>
    <w:rPr>
      <w:sz w:val="16"/>
      <w:szCs w:val="16"/>
    </w:rPr>
  </w:style>
  <w:style w:type="paragraph" w:styleId="CommentText">
    <w:name w:val="annotation text"/>
    <w:basedOn w:val="Normal"/>
    <w:link w:val="CommentTextChar"/>
    <w:uiPriority w:val="99"/>
    <w:semiHidden/>
    <w:unhideWhenUsed/>
    <w:rsid w:val="002011B2"/>
    <w:pPr>
      <w:spacing w:line="240" w:lineRule="auto"/>
    </w:pPr>
    <w:rPr>
      <w:sz w:val="20"/>
      <w:szCs w:val="20"/>
    </w:rPr>
  </w:style>
  <w:style w:type="character" w:customStyle="1" w:styleId="CommentTextChar">
    <w:name w:val="Comment Text Char"/>
    <w:basedOn w:val="DefaultParagraphFont"/>
    <w:link w:val="CommentText"/>
    <w:uiPriority w:val="99"/>
    <w:semiHidden/>
    <w:rsid w:val="002011B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2011B2"/>
    <w:rPr>
      <w:b/>
      <w:bCs/>
    </w:rPr>
  </w:style>
  <w:style w:type="character" w:customStyle="1" w:styleId="CommentSubjectChar">
    <w:name w:val="Comment Subject Char"/>
    <w:basedOn w:val="CommentTextChar"/>
    <w:link w:val="CommentSubject"/>
    <w:uiPriority w:val="99"/>
    <w:semiHidden/>
    <w:rsid w:val="002011B2"/>
    <w:rPr>
      <w:rFonts w:ascii="Arial" w:hAnsi="Arial"/>
      <w:b/>
      <w:bCs/>
      <w:sz w:val="20"/>
      <w:szCs w:val="20"/>
    </w:rPr>
  </w:style>
  <w:style w:type="character" w:styleId="FollowedHyperlink">
    <w:name w:val="FollowedHyperlink"/>
    <w:basedOn w:val="DefaultParagraphFont"/>
    <w:uiPriority w:val="99"/>
    <w:semiHidden/>
    <w:unhideWhenUsed/>
    <w:rsid w:val="00101AA0"/>
    <w:rPr>
      <w:color w:val="800080" w:themeColor="followedHyperlink"/>
      <w:u w:val="single"/>
    </w:rPr>
  </w:style>
  <w:style w:type="paragraph" w:styleId="Revision">
    <w:name w:val="Revision"/>
    <w:hidden/>
    <w:uiPriority w:val="99"/>
    <w:semiHidden/>
    <w:rsid w:val="003F6B9C"/>
    <w:pPr>
      <w:spacing w:line="240" w:lineRule="auto"/>
      <w:ind w:right="0"/>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line="240" w:lineRule="atLeast"/>
        <w:ind w:right="56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nhideWhenUsed="0"/>
    <w:lsdException w:name="caption" w:uiPriority="35" w:qFormat="1"/>
    <w:lsdException w:name="footnote reference" w:semiHidden="0" w:unhideWhenUsed="0"/>
    <w:lsdException w:name="Title" w:semiHidden="0" w:uiPriority="10" w:unhideWhenUsed="0"/>
    <w:lsdException w:name="Signature" w:uiPriority="0" w:qFormat="1"/>
    <w:lsdException w:name="Default Paragraph Font" w:uiPriority="1"/>
    <w:lsdException w:name="Subtitle" w:semiHidden="0" w:uiPriority="11" w:unhideWhenUsed="0"/>
    <w:lsdException w:name="Salutation" w:uiPriority="0" w:qFormat="1"/>
    <w:lsdException w:name="Date"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5E788E"/>
    <w:rPr>
      <w:rFonts w:ascii="Arial" w:hAnsi="Arial"/>
    </w:rPr>
  </w:style>
  <w:style w:type="paragraph" w:styleId="Heading1">
    <w:name w:val="heading 1"/>
    <w:next w:val="Normal"/>
    <w:link w:val="Heading1Char"/>
    <w:uiPriority w:val="9"/>
    <w:qFormat/>
    <w:rsid w:val="005E788E"/>
    <w:pPr>
      <w:spacing w:before="240"/>
      <w:outlineLvl w:val="0"/>
    </w:pPr>
    <w:rPr>
      <w:rFonts w:ascii="Arial" w:hAnsi="Arial"/>
      <w:b/>
      <w:color w:val="70635A"/>
      <w:sz w:val="32"/>
    </w:rPr>
  </w:style>
  <w:style w:type="paragraph" w:styleId="Heading2">
    <w:name w:val="heading 2"/>
    <w:basedOn w:val="Heading1"/>
    <w:next w:val="Normal"/>
    <w:link w:val="Heading2Char"/>
    <w:uiPriority w:val="9"/>
    <w:qFormat/>
    <w:rsid w:val="005E788E"/>
    <w:pPr>
      <w:outlineLvl w:val="1"/>
    </w:pPr>
    <w:rPr>
      <w:color w:val="70635A" w:themeColor="text2"/>
      <w:sz w:val="28"/>
    </w:rPr>
  </w:style>
  <w:style w:type="paragraph" w:styleId="Heading3">
    <w:name w:val="heading 3"/>
    <w:basedOn w:val="Heading1"/>
    <w:next w:val="Normal"/>
    <w:link w:val="Heading3Char"/>
    <w:uiPriority w:val="9"/>
    <w:qFormat/>
    <w:rsid w:val="005E788E"/>
    <w:pPr>
      <w:spacing w:after="120"/>
      <w:outlineLvl w:val="2"/>
    </w:pPr>
    <w:rPr>
      <w:color w:val="70635A" w:themeColor="text2"/>
      <w:sz w:val="24"/>
    </w:rPr>
  </w:style>
  <w:style w:type="paragraph" w:styleId="Heading4">
    <w:name w:val="heading 4"/>
    <w:basedOn w:val="Heading3"/>
    <w:next w:val="Normal"/>
    <w:link w:val="Heading4Char"/>
    <w:uiPriority w:val="9"/>
    <w:qFormat/>
    <w:rsid w:val="005E788E"/>
    <w:pPr>
      <w:outlineLvl w:val="3"/>
    </w:pPr>
  </w:style>
  <w:style w:type="paragraph" w:styleId="Heading5">
    <w:name w:val="heading 5"/>
    <w:basedOn w:val="Heading4"/>
    <w:next w:val="Normal"/>
    <w:link w:val="Heading5Char"/>
    <w:uiPriority w:val="9"/>
    <w:qFormat/>
    <w:rsid w:val="005E788E"/>
    <w:pPr>
      <w:outlineLvl w:val="4"/>
    </w:pPr>
    <w:rPr>
      <w:color w:val="auto"/>
      <w:sz w:val="22"/>
    </w:rPr>
  </w:style>
  <w:style w:type="paragraph" w:styleId="Heading6">
    <w:name w:val="heading 6"/>
    <w:basedOn w:val="Heading5"/>
    <w:next w:val="Normal"/>
    <w:link w:val="Heading6Char"/>
    <w:uiPriority w:val="9"/>
    <w:qFormat/>
    <w:rsid w:val="005E788E"/>
    <w:pPr>
      <w:outlineLvl w:val="5"/>
    </w:pPr>
    <w:rPr>
      <w:i/>
      <w:color w:val="076A92" w:themeColor="text1"/>
    </w:rPr>
  </w:style>
  <w:style w:type="paragraph" w:styleId="Heading7">
    <w:name w:val="heading 7"/>
    <w:basedOn w:val="Heading6"/>
    <w:next w:val="Normal"/>
    <w:link w:val="Heading7Char"/>
    <w:uiPriority w:val="9"/>
    <w:unhideWhenUsed/>
    <w:qFormat/>
    <w:rsid w:val="005E788E"/>
    <w:pPr>
      <w:keepNext/>
      <w:keepLines/>
      <w:outlineLvl w:val="6"/>
    </w:pPr>
    <w:rPr>
      <w:rFonts w:asciiTheme="majorHAnsi" w:eastAsiaTheme="majorEastAsia" w:hAnsiTheme="majorHAnsi" w:cstheme="majorBidi"/>
      <w:iCs/>
      <w:color w:val="2F002F" w:themeColor="accent1"/>
    </w:rPr>
  </w:style>
  <w:style w:type="paragraph" w:styleId="Heading8">
    <w:name w:val="heading 8"/>
    <w:basedOn w:val="Heading7"/>
    <w:next w:val="Normal"/>
    <w:link w:val="Heading8Char"/>
    <w:uiPriority w:val="9"/>
    <w:unhideWhenUsed/>
    <w:qFormat/>
    <w:rsid w:val="005E788E"/>
    <w:pPr>
      <w:outlineLvl w:val="7"/>
    </w:pPr>
    <w:rPr>
      <w:i w:val="0"/>
      <w:szCs w:val="20"/>
    </w:rPr>
  </w:style>
  <w:style w:type="paragraph" w:styleId="Heading9">
    <w:name w:val="heading 9"/>
    <w:basedOn w:val="Heading8"/>
    <w:next w:val="Normal"/>
    <w:link w:val="Heading9Char"/>
    <w:uiPriority w:val="9"/>
    <w:unhideWhenUsed/>
    <w:qFormat/>
    <w:rsid w:val="005E788E"/>
    <w:pPr>
      <w:outlineLvl w:val="8"/>
    </w:pPr>
    <w:rPr>
      <w:i/>
      <w:iCs w:val="0"/>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5398"/>
    <w:pPr>
      <w:tabs>
        <w:tab w:val="center" w:pos="4513"/>
        <w:tab w:val="right" w:pos="9026"/>
      </w:tabs>
      <w:spacing w:line="240" w:lineRule="auto"/>
    </w:pPr>
    <w:rPr>
      <w:color w:val="534943" w:themeColor="text2" w:themeShade="BF"/>
      <w:sz w:val="20"/>
    </w:rPr>
  </w:style>
  <w:style w:type="character" w:customStyle="1" w:styleId="HeaderChar">
    <w:name w:val="Header Char"/>
    <w:basedOn w:val="DefaultParagraphFont"/>
    <w:link w:val="Header"/>
    <w:uiPriority w:val="99"/>
    <w:rsid w:val="000B5398"/>
    <w:rPr>
      <w:rFonts w:ascii="Arial" w:hAnsi="Arial"/>
      <w:color w:val="534943" w:themeColor="text2" w:themeShade="BF"/>
      <w:sz w:val="20"/>
    </w:rPr>
  </w:style>
  <w:style w:type="paragraph" w:styleId="Footer">
    <w:name w:val="footer"/>
    <w:basedOn w:val="Normal"/>
    <w:link w:val="FooterChar"/>
    <w:uiPriority w:val="99"/>
    <w:unhideWhenUsed/>
    <w:rsid w:val="005016A7"/>
    <w:pPr>
      <w:tabs>
        <w:tab w:val="center" w:pos="4513"/>
        <w:tab w:val="right" w:pos="9026"/>
      </w:tabs>
      <w:spacing w:line="240" w:lineRule="auto"/>
    </w:pPr>
    <w:rPr>
      <w:color w:val="534943" w:themeColor="text2" w:themeShade="BF"/>
      <w:sz w:val="18"/>
    </w:rPr>
  </w:style>
  <w:style w:type="character" w:customStyle="1" w:styleId="FooterChar">
    <w:name w:val="Footer Char"/>
    <w:basedOn w:val="DefaultParagraphFont"/>
    <w:link w:val="Footer"/>
    <w:uiPriority w:val="99"/>
    <w:rsid w:val="005016A7"/>
    <w:rPr>
      <w:rFonts w:ascii="Arial" w:hAnsi="Arial"/>
      <w:color w:val="534943" w:themeColor="text2" w:themeShade="BF"/>
      <w:sz w:val="18"/>
    </w:rPr>
  </w:style>
  <w:style w:type="paragraph" w:styleId="BalloonText">
    <w:name w:val="Balloon Text"/>
    <w:basedOn w:val="Normal"/>
    <w:link w:val="BalloonTextChar"/>
    <w:uiPriority w:val="99"/>
    <w:semiHidden/>
    <w:unhideWhenUsed/>
    <w:rsid w:val="00E738F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38F3"/>
    <w:rPr>
      <w:rFonts w:ascii="Tahoma" w:hAnsi="Tahoma" w:cs="Tahoma"/>
      <w:sz w:val="16"/>
      <w:szCs w:val="16"/>
    </w:rPr>
  </w:style>
  <w:style w:type="paragraph" w:customStyle="1" w:styleId="Address">
    <w:name w:val="Address"/>
    <w:basedOn w:val="Normal"/>
    <w:link w:val="AddressChar"/>
    <w:qFormat/>
    <w:rsid w:val="005E788E"/>
    <w:pPr>
      <w:jc w:val="right"/>
    </w:pPr>
    <w:rPr>
      <w:sz w:val="20"/>
    </w:rPr>
  </w:style>
  <w:style w:type="character" w:customStyle="1" w:styleId="Heading1Char">
    <w:name w:val="Heading 1 Char"/>
    <w:basedOn w:val="DefaultParagraphFont"/>
    <w:link w:val="Heading1"/>
    <w:uiPriority w:val="9"/>
    <w:rsid w:val="00B13651"/>
    <w:rPr>
      <w:rFonts w:ascii="Arial" w:hAnsi="Arial"/>
      <w:b/>
      <w:color w:val="70635A"/>
      <w:sz w:val="32"/>
    </w:rPr>
  </w:style>
  <w:style w:type="character" w:customStyle="1" w:styleId="AddressChar">
    <w:name w:val="Address Char"/>
    <w:basedOn w:val="DefaultParagraphFont"/>
    <w:link w:val="Address"/>
    <w:rsid w:val="00D0341D"/>
    <w:rPr>
      <w:rFonts w:ascii="Arial" w:hAnsi="Arial"/>
      <w:sz w:val="20"/>
    </w:rPr>
  </w:style>
  <w:style w:type="character" w:customStyle="1" w:styleId="Heading2Char">
    <w:name w:val="Heading 2 Char"/>
    <w:basedOn w:val="DefaultParagraphFont"/>
    <w:link w:val="Heading2"/>
    <w:uiPriority w:val="9"/>
    <w:rsid w:val="00B13651"/>
    <w:rPr>
      <w:rFonts w:ascii="Arial" w:hAnsi="Arial"/>
      <w:b/>
      <w:color w:val="70635A" w:themeColor="text2"/>
      <w:sz w:val="28"/>
    </w:rPr>
  </w:style>
  <w:style w:type="character" w:customStyle="1" w:styleId="Heading3Char">
    <w:name w:val="Heading 3 Char"/>
    <w:basedOn w:val="DefaultParagraphFont"/>
    <w:link w:val="Heading3"/>
    <w:uiPriority w:val="9"/>
    <w:rsid w:val="00B13651"/>
    <w:rPr>
      <w:rFonts w:ascii="Arial" w:hAnsi="Arial"/>
      <w:b/>
      <w:color w:val="70635A" w:themeColor="text2"/>
      <w:sz w:val="24"/>
    </w:rPr>
  </w:style>
  <w:style w:type="character" w:customStyle="1" w:styleId="Heading4Char">
    <w:name w:val="Heading 4 Char"/>
    <w:basedOn w:val="DefaultParagraphFont"/>
    <w:link w:val="Heading4"/>
    <w:uiPriority w:val="9"/>
    <w:rsid w:val="00DC3307"/>
    <w:rPr>
      <w:rFonts w:ascii="Arial" w:hAnsi="Arial"/>
      <w:b/>
      <w:color w:val="70635A" w:themeColor="text2"/>
      <w:sz w:val="24"/>
    </w:rPr>
  </w:style>
  <w:style w:type="character" w:customStyle="1" w:styleId="Heading5Char">
    <w:name w:val="Heading 5 Char"/>
    <w:basedOn w:val="DefaultParagraphFont"/>
    <w:link w:val="Heading5"/>
    <w:uiPriority w:val="9"/>
    <w:rsid w:val="00DC3307"/>
    <w:rPr>
      <w:rFonts w:ascii="Arial" w:hAnsi="Arial"/>
      <w:b/>
    </w:rPr>
  </w:style>
  <w:style w:type="character" w:customStyle="1" w:styleId="Heading6Char">
    <w:name w:val="Heading 6 Char"/>
    <w:basedOn w:val="DefaultParagraphFont"/>
    <w:link w:val="Heading6"/>
    <w:uiPriority w:val="9"/>
    <w:rsid w:val="009C6A78"/>
    <w:rPr>
      <w:rFonts w:ascii="Arial" w:hAnsi="Arial"/>
      <w:b/>
      <w:i/>
      <w:color w:val="076A92" w:themeColor="text1"/>
    </w:rPr>
  </w:style>
  <w:style w:type="character" w:styleId="IntenseEmphasis">
    <w:name w:val="Intense Emphasis"/>
    <w:basedOn w:val="DefaultParagraphFont"/>
    <w:uiPriority w:val="21"/>
    <w:qFormat/>
    <w:rsid w:val="005E788E"/>
    <w:rPr>
      <w:rFonts w:ascii="Arial" w:hAnsi="Arial"/>
      <w:b/>
      <w:bCs/>
      <w:i/>
      <w:iCs/>
      <w:color w:val="auto"/>
      <w:sz w:val="22"/>
    </w:rPr>
  </w:style>
  <w:style w:type="character" w:styleId="Strong">
    <w:name w:val="Strong"/>
    <w:basedOn w:val="DefaultParagraphFont"/>
    <w:uiPriority w:val="22"/>
    <w:qFormat/>
    <w:rsid w:val="005E788E"/>
    <w:rPr>
      <w:rFonts w:ascii="Arial" w:hAnsi="Arial"/>
      <w:b/>
      <w:bCs/>
      <w:sz w:val="22"/>
    </w:rPr>
  </w:style>
  <w:style w:type="numbering" w:customStyle="1" w:styleId="BulletedList">
    <w:name w:val="Bulleted List"/>
    <w:uiPriority w:val="99"/>
    <w:rsid w:val="0034596B"/>
    <w:pPr>
      <w:numPr>
        <w:numId w:val="11"/>
      </w:numPr>
    </w:pPr>
  </w:style>
  <w:style w:type="numbering" w:customStyle="1" w:styleId="NumberedList">
    <w:name w:val="Numbered List"/>
    <w:uiPriority w:val="99"/>
    <w:rsid w:val="00807043"/>
    <w:pPr>
      <w:numPr>
        <w:numId w:val="12"/>
      </w:numPr>
    </w:pPr>
  </w:style>
  <w:style w:type="character" w:customStyle="1" w:styleId="Heading7Char">
    <w:name w:val="Heading 7 Char"/>
    <w:basedOn w:val="DefaultParagraphFont"/>
    <w:link w:val="Heading7"/>
    <w:uiPriority w:val="9"/>
    <w:rsid w:val="009C6A78"/>
    <w:rPr>
      <w:rFonts w:asciiTheme="majorHAnsi" w:eastAsiaTheme="majorEastAsia" w:hAnsiTheme="majorHAnsi" w:cstheme="majorBidi"/>
      <w:b/>
      <w:i/>
      <w:iCs/>
      <w:color w:val="2F002F" w:themeColor="accent1"/>
    </w:rPr>
  </w:style>
  <w:style w:type="character" w:customStyle="1" w:styleId="Heading8Char">
    <w:name w:val="Heading 8 Char"/>
    <w:basedOn w:val="DefaultParagraphFont"/>
    <w:link w:val="Heading8"/>
    <w:uiPriority w:val="9"/>
    <w:rsid w:val="009C6A78"/>
    <w:rPr>
      <w:rFonts w:asciiTheme="majorHAnsi" w:eastAsiaTheme="majorEastAsia" w:hAnsiTheme="majorHAnsi" w:cstheme="majorBidi"/>
      <w:b/>
      <w:iCs/>
      <w:color w:val="2F002F" w:themeColor="accent1"/>
      <w:szCs w:val="20"/>
    </w:rPr>
  </w:style>
  <w:style w:type="numbering" w:customStyle="1" w:styleId="AlphanumericList">
    <w:name w:val="Alphanumeric List"/>
    <w:uiPriority w:val="99"/>
    <w:rsid w:val="000121D4"/>
    <w:pPr>
      <w:numPr>
        <w:numId w:val="13"/>
      </w:numPr>
    </w:pPr>
  </w:style>
  <w:style w:type="table" w:customStyle="1" w:styleId="AERTable-Text">
    <w:name w:val="AER Table - Text"/>
    <w:basedOn w:val="TableNormal"/>
    <w:uiPriority w:val="99"/>
    <w:rsid w:val="000121D4"/>
    <w:pPr>
      <w:spacing w:line="240" w:lineRule="auto"/>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table" w:styleId="TableGrid">
    <w:name w:val="Table Grid"/>
    <w:basedOn w:val="TableNormal"/>
    <w:uiPriority w:val="59"/>
    <w:rsid w:val="000121D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semiHidden/>
    <w:unhideWhenUsed/>
    <w:qFormat/>
    <w:rsid w:val="005E788E"/>
    <w:pPr>
      <w:spacing w:before="240" w:after="120"/>
    </w:pPr>
    <w:rPr>
      <w:b/>
      <w:bCs/>
      <w:color w:val="076A92"/>
      <w:sz w:val="24"/>
      <w:szCs w:val="18"/>
    </w:rPr>
  </w:style>
  <w:style w:type="character" w:customStyle="1" w:styleId="Heading9Char">
    <w:name w:val="Heading 9 Char"/>
    <w:basedOn w:val="DefaultParagraphFont"/>
    <w:link w:val="Heading9"/>
    <w:uiPriority w:val="9"/>
    <w:rsid w:val="0004576E"/>
    <w:rPr>
      <w:rFonts w:asciiTheme="majorHAnsi" w:eastAsiaTheme="majorEastAsia" w:hAnsiTheme="majorHAnsi" w:cstheme="majorBidi"/>
      <w:b/>
      <w:i/>
      <w:szCs w:val="20"/>
    </w:rPr>
  </w:style>
  <w:style w:type="paragraph" w:styleId="Title">
    <w:name w:val="Title"/>
    <w:basedOn w:val="Normal"/>
    <w:next w:val="Normal"/>
    <w:link w:val="TitleChar"/>
    <w:uiPriority w:val="10"/>
    <w:rsid w:val="009C6A78"/>
    <w:pPr>
      <w:pBdr>
        <w:bottom w:val="single" w:sz="8" w:space="4" w:color="2F002F" w:themeColor="accent1"/>
      </w:pBdr>
      <w:spacing w:before="240" w:after="120" w:line="280" w:lineRule="atLeast"/>
      <w:contextualSpacing/>
    </w:pPr>
    <w:rPr>
      <w:rFonts w:asciiTheme="majorHAnsi" w:eastAsiaTheme="majorEastAsia" w:hAnsiTheme="majorHAnsi" w:cstheme="majorBidi"/>
      <w:color w:val="C14E00" w:themeColor="accent2"/>
      <w:spacing w:val="5"/>
      <w:kern w:val="28"/>
      <w:sz w:val="72"/>
      <w:szCs w:val="52"/>
    </w:rPr>
  </w:style>
  <w:style w:type="paragraph" w:customStyle="1" w:styleId="BlockQuote">
    <w:name w:val="Block Quote"/>
    <w:basedOn w:val="Normal"/>
    <w:next w:val="Normal"/>
    <w:link w:val="BlockQuoteChar"/>
    <w:qFormat/>
    <w:rsid w:val="005E788E"/>
    <w:pPr>
      <w:ind w:left="284"/>
    </w:pPr>
    <w:rPr>
      <w:sz w:val="20"/>
      <w:szCs w:val="20"/>
    </w:rPr>
  </w:style>
  <w:style w:type="character" w:customStyle="1" w:styleId="BlockQuoteChar">
    <w:name w:val="Block Quote Char"/>
    <w:basedOn w:val="DefaultParagraphFont"/>
    <w:link w:val="BlockQuote"/>
    <w:rsid w:val="003E4EF5"/>
    <w:rPr>
      <w:rFonts w:ascii="Arial" w:hAnsi="Arial"/>
      <w:sz w:val="20"/>
      <w:szCs w:val="20"/>
    </w:rPr>
  </w:style>
  <w:style w:type="paragraph" w:customStyle="1" w:styleId="Subscript">
    <w:name w:val="Subscript"/>
    <w:basedOn w:val="Normal"/>
    <w:next w:val="Normal"/>
    <w:link w:val="SubscriptChar"/>
    <w:qFormat/>
    <w:rsid w:val="005E788E"/>
    <w:rPr>
      <w:sz w:val="20"/>
      <w:vertAlign w:val="subscript"/>
    </w:rPr>
  </w:style>
  <w:style w:type="paragraph" w:customStyle="1" w:styleId="Superscript">
    <w:name w:val="Superscript"/>
    <w:basedOn w:val="Normal"/>
    <w:next w:val="Normal"/>
    <w:link w:val="SuperscriptChar"/>
    <w:qFormat/>
    <w:rsid w:val="005E788E"/>
    <w:rPr>
      <w:sz w:val="20"/>
      <w:vertAlign w:val="superscript"/>
    </w:rPr>
  </w:style>
  <w:style w:type="character" w:customStyle="1" w:styleId="SubscriptChar">
    <w:name w:val="Subscript Char"/>
    <w:basedOn w:val="DefaultParagraphFont"/>
    <w:link w:val="Subscript"/>
    <w:rsid w:val="003E4EF5"/>
    <w:rPr>
      <w:rFonts w:ascii="Arial" w:hAnsi="Arial"/>
      <w:sz w:val="20"/>
      <w:vertAlign w:val="subscript"/>
    </w:rPr>
  </w:style>
  <w:style w:type="character" w:customStyle="1" w:styleId="SuperscriptChar">
    <w:name w:val="Superscript Char"/>
    <w:basedOn w:val="DefaultParagraphFont"/>
    <w:link w:val="Superscript"/>
    <w:rsid w:val="003E4EF5"/>
    <w:rPr>
      <w:rFonts w:ascii="Arial" w:hAnsi="Arial"/>
      <w:sz w:val="20"/>
      <w:vertAlign w:val="superscript"/>
    </w:rPr>
  </w:style>
  <w:style w:type="paragraph" w:customStyle="1" w:styleId="DocumentReferenceTitle">
    <w:name w:val="Document Reference Title"/>
    <w:basedOn w:val="Normal"/>
    <w:link w:val="DocumentReferenceTitleChar"/>
    <w:qFormat/>
    <w:rsid w:val="005E788E"/>
    <w:rPr>
      <w:i/>
    </w:rPr>
  </w:style>
  <w:style w:type="character" w:customStyle="1" w:styleId="DocumentReferenceTitleChar">
    <w:name w:val="Document Reference Title Char"/>
    <w:basedOn w:val="DefaultParagraphFont"/>
    <w:link w:val="DocumentReferenceTitle"/>
    <w:rsid w:val="003E4EF5"/>
    <w:rPr>
      <w:rFonts w:ascii="Arial" w:hAnsi="Arial"/>
      <w:i/>
    </w:rPr>
  </w:style>
  <w:style w:type="paragraph" w:customStyle="1" w:styleId="LetterheadReference">
    <w:name w:val="Letterhead Reference"/>
    <w:basedOn w:val="Normal"/>
    <w:next w:val="Normal"/>
    <w:link w:val="LetterheadReferenceChar"/>
    <w:qFormat/>
    <w:rsid w:val="005E788E"/>
    <w:rPr>
      <w:sz w:val="20"/>
    </w:rPr>
  </w:style>
  <w:style w:type="paragraph" w:styleId="Date">
    <w:name w:val="Date"/>
    <w:basedOn w:val="Normal"/>
    <w:next w:val="Normal"/>
    <w:link w:val="DateChar"/>
    <w:qFormat/>
    <w:rsid w:val="005E788E"/>
    <w:pPr>
      <w:spacing w:before="240" w:after="240"/>
    </w:pPr>
  </w:style>
  <w:style w:type="character" w:customStyle="1" w:styleId="LetterheadReferenceChar">
    <w:name w:val="Letterhead Reference Char"/>
    <w:basedOn w:val="DefaultParagraphFont"/>
    <w:link w:val="LetterheadReference"/>
    <w:rsid w:val="003E4EF5"/>
    <w:rPr>
      <w:rFonts w:ascii="Arial" w:hAnsi="Arial"/>
      <w:sz w:val="20"/>
    </w:rPr>
  </w:style>
  <w:style w:type="character" w:customStyle="1" w:styleId="DateChar">
    <w:name w:val="Date Char"/>
    <w:basedOn w:val="DefaultParagraphFont"/>
    <w:link w:val="Date"/>
    <w:rsid w:val="003E4EF5"/>
    <w:rPr>
      <w:rFonts w:ascii="Arial" w:hAnsi="Arial"/>
    </w:rPr>
  </w:style>
  <w:style w:type="paragraph" w:customStyle="1" w:styleId="RecipientAddress">
    <w:name w:val="Recipient Address"/>
    <w:basedOn w:val="Normal"/>
    <w:link w:val="RecipientAddressChar"/>
    <w:qFormat/>
    <w:rsid w:val="005E788E"/>
    <w:pPr>
      <w:spacing w:line="240" w:lineRule="auto"/>
    </w:pPr>
    <w:rPr>
      <w:rFonts w:eastAsia="Times New Roman" w:cs="Times New Roman"/>
      <w:szCs w:val="24"/>
      <w:lang w:eastAsia="en-AU"/>
    </w:rPr>
  </w:style>
  <w:style w:type="character" w:customStyle="1" w:styleId="RecipientAddressChar">
    <w:name w:val="Recipient Address Char"/>
    <w:basedOn w:val="DefaultParagraphFont"/>
    <w:link w:val="RecipientAddress"/>
    <w:rsid w:val="003E4EF5"/>
    <w:rPr>
      <w:rFonts w:ascii="Arial" w:eastAsia="Times New Roman" w:hAnsi="Arial" w:cs="Times New Roman"/>
      <w:szCs w:val="24"/>
      <w:lang w:eastAsia="en-AU"/>
    </w:rPr>
  </w:style>
  <w:style w:type="paragraph" w:styleId="Salutation">
    <w:name w:val="Salutation"/>
    <w:basedOn w:val="Normal"/>
    <w:next w:val="Normal"/>
    <w:link w:val="SalutationChar"/>
    <w:qFormat/>
    <w:rsid w:val="005E788E"/>
    <w:pPr>
      <w:spacing w:before="360" w:after="360" w:line="240" w:lineRule="auto"/>
    </w:pPr>
    <w:rPr>
      <w:rFonts w:eastAsia="Times New Roman" w:cs="Times New Roman"/>
      <w:szCs w:val="24"/>
      <w:lang w:eastAsia="en-AU"/>
    </w:rPr>
  </w:style>
  <w:style w:type="character" w:customStyle="1" w:styleId="SalutationChar">
    <w:name w:val="Salutation Char"/>
    <w:basedOn w:val="DefaultParagraphFont"/>
    <w:link w:val="Salutation"/>
    <w:rsid w:val="007A44D5"/>
    <w:rPr>
      <w:rFonts w:ascii="Arial" w:eastAsia="Times New Roman" w:hAnsi="Arial" w:cs="Times New Roman"/>
      <w:szCs w:val="24"/>
      <w:lang w:eastAsia="en-AU"/>
    </w:rPr>
  </w:style>
  <w:style w:type="paragraph" w:customStyle="1" w:styleId="LetterheadTopic">
    <w:name w:val="Letterhead Topic"/>
    <w:basedOn w:val="Normal"/>
    <w:next w:val="Normal"/>
    <w:link w:val="LetterheadTopicChar"/>
    <w:qFormat/>
    <w:rsid w:val="005E788E"/>
    <w:pPr>
      <w:spacing w:line="240" w:lineRule="auto"/>
    </w:pPr>
    <w:rPr>
      <w:rFonts w:eastAsia="Times New Roman" w:cs="Times New Roman"/>
      <w:b/>
      <w:sz w:val="24"/>
      <w:szCs w:val="24"/>
      <w:lang w:eastAsia="en-AU"/>
    </w:rPr>
  </w:style>
  <w:style w:type="paragraph" w:styleId="Signature">
    <w:name w:val="Signature"/>
    <w:basedOn w:val="Normal"/>
    <w:link w:val="SignatureChar"/>
    <w:qFormat/>
    <w:rsid w:val="005E788E"/>
    <w:pPr>
      <w:spacing w:line="240" w:lineRule="auto"/>
    </w:pPr>
    <w:rPr>
      <w:rFonts w:eastAsia="Times New Roman" w:cs="Times New Roman"/>
      <w:szCs w:val="24"/>
      <w:lang w:eastAsia="en-AU"/>
    </w:rPr>
  </w:style>
  <w:style w:type="character" w:customStyle="1" w:styleId="SignatureChar">
    <w:name w:val="Signature Char"/>
    <w:basedOn w:val="DefaultParagraphFont"/>
    <w:link w:val="Signature"/>
    <w:rsid w:val="005016A7"/>
    <w:rPr>
      <w:rFonts w:ascii="Arial" w:eastAsia="Times New Roman" w:hAnsi="Arial" w:cs="Times New Roman"/>
      <w:szCs w:val="24"/>
      <w:lang w:eastAsia="en-AU"/>
    </w:rPr>
  </w:style>
  <w:style w:type="paragraph" w:customStyle="1" w:styleId="LetterAuthor">
    <w:name w:val="Letter Author"/>
    <w:basedOn w:val="Normal"/>
    <w:link w:val="LetterAuthorChar"/>
    <w:qFormat/>
    <w:rsid w:val="005E788E"/>
    <w:pPr>
      <w:spacing w:line="240" w:lineRule="auto"/>
    </w:pPr>
    <w:rPr>
      <w:rFonts w:eastAsia="Times New Roman" w:cs="Times New Roman"/>
      <w:szCs w:val="24"/>
      <w:lang w:eastAsia="en-AU"/>
    </w:rPr>
  </w:style>
  <w:style w:type="character" w:customStyle="1" w:styleId="LetterAuthorChar">
    <w:name w:val="Letter Author Char"/>
    <w:basedOn w:val="DefaultParagraphFont"/>
    <w:link w:val="LetterAuthor"/>
    <w:rsid w:val="002F0AA4"/>
    <w:rPr>
      <w:rFonts w:ascii="Arial" w:eastAsia="Times New Roman" w:hAnsi="Arial" w:cs="Times New Roman"/>
      <w:szCs w:val="24"/>
      <w:lang w:eastAsia="en-AU"/>
    </w:rPr>
  </w:style>
  <w:style w:type="character" w:customStyle="1" w:styleId="LetterheadTopicChar">
    <w:name w:val="Letterhead Topic Char"/>
    <w:basedOn w:val="DefaultParagraphFont"/>
    <w:link w:val="LetterheadTopic"/>
    <w:rsid w:val="002F0AA4"/>
    <w:rPr>
      <w:rFonts w:ascii="Arial" w:eastAsia="Times New Roman" w:hAnsi="Arial" w:cs="Times New Roman"/>
      <w:b/>
      <w:sz w:val="24"/>
      <w:szCs w:val="24"/>
      <w:lang w:eastAsia="en-AU"/>
    </w:rPr>
  </w:style>
  <w:style w:type="paragraph" w:styleId="ListParagraph">
    <w:name w:val="List Paragraph"/>
    <w:basedOn w:val="Normal"/>
    <w:next w:val="NoSpacing"/>
    <w:link w:val="ListParagraphChar"/>
    <w:uiPriority w:val="34"/>
    <w:qFormat/>
    <w:rsid w:val="00986F27"/>
    <w:pPr>
      <w:tabs>
        <w:tab w:val="left" w:pos="340"/>
      </w:tabs>
      <w:spacing w:before="120"/>
      <w:ind w:left="340" w:hanging="340"/>
    </w:pPr>
  </w:style>
  <w:style w:type="character" w:customStyle="1" w:styleId="ListParagraphChar">
    <w:name w:val="List Paragraph Char"/>
    <w:basedOn w:val="DefaultParagraphFont"/>
    <w:link w:val="ListParagraph"/>
    <w:uiPriority w:val="34"/>
    <w:rsid w:val="00986F27"/>
    <w:rPr>
      <w:rFonts w:ascii="Arial" w:hAnsi="Arial"/>
    </w:rPr>
  </w:style>
  <w:style w:type="paragraph" w:styleId="NoSpacing">
    <w:name w:val="No Spacing"/>
    <w:uiPriority w:val="1"/>
    <w:rsid w:val="00051826"/>
    <w:pPr>
      <w:widowControl w:val="0"/>
      <w:spacing w:line="240" w:lineRule="auto"/>
    </w:pPr>
    <w:rPr>
      <w:rFonts w:ascii="Arial" w:hAnsi="Arial"/>
    </w:rPr>
  </w:style>
  <w:style w:type="paragraph" w:styleId="FootnoteText">
    <w:name w:val="footnote text"/>
    <w:basedOn w:val="Normal"/>
    <w:link w:val="FootnoteTextChar"/>
    <w:uiPriority w:val="99"/>
    <w:rsid w:val="000B5398"/>
    <w:pPr>
      <w:spacing w:line="240" w:lineRule="auto"/>
    </w:pPr>
    <w:rPr>
      <w:sz w:val="16"/>
      <w:szCs w:val="20"/>
    </w:rPr>
  </w:style>
  <w:style w:type="character" w:customStyle="1" w:styleId="FootnoteTextChar">
    <w:name w:val="Footnote Text Char"/>
    <w:basedOn w:val="DefaultParagraphFont"/>
    <w:link w:val="FootnoteText"/>
    <w:uiPriority w:val="99"/>
    <w:rsid w:val="000B5398"/>
    <w:rPr>
      <w:rFonts w:ascii="Arial" w:hAnsi="Arial"/>
      <w:sz w:val="16"/>
      <w:szCs w:val="20"/>
    </w:rPr>
  </w:style>
  <w:style w:type="character" w:styleId="FootnoteReference">
    <w:name w:val="footnote reference"/>
    <w:basedOn w:val="DefaultParagraphFont"/>
    <w:uiPriority w:val="99"/>
    <w:rsid w:val="000B5398"/>
    <w:rPr>
      <w:rFonts w:ascii="Arial" w:hAnsi="Arial"/>
      <w:sz w:val="16"/>
      <w:vertAlign w:val="superscript"/>
    </w:rPr>
  </w:style>
  <w:style w:type="character" w:styleId="Hyperlink">
    <w:name w:val="Hyperlink"/>
    <w:basedOn w:val="DefaultParagraphFont"/>
    <w:uiPriority w:val="99"/>
    <w:unhideWhenUsed/>
    <w:rsid w:val="00E84E0D"/>
    <w:rPr>
      <w:color w:val="0000FF" w:themeColor="hyperlink"/>
      <w:u w:val="single"/>
    </w:rPr>
  </w:style>
  <w:style w:type="paragraph" w:customStyle="1" w:styleId="Note">
    <w:name w:val="Note"/>
    <w:basedOn w:val="Normal"/>
    <w:next w:val="Normal"/>
    <w:link w:val="NoteChar"/>
    <w:qFormat/>
    <w:rsid w:val="005E788E"/>
    <w:rPr>
      <w:sz w:val="18"/>
    </w:rPr>
  </w:style>
  <w:style w:type="character" w:customStyle="1" w:styleId="NoteChar">
    <w:name w:val="Note Char"/>
    <w:basedOn w:val="DefaultParagraphFont"/>
    <w:link w:val="Note"/>
    <w:rsid w:val="00E84E0D"/>
    <w:rPr>
      <w:rFonts w:ascii="Arial" w:hAnsi="Arial"/>
      <w:sz w:val="18"/>
    </w:rPr>
  </w:style>
  <w:style w:type="numbering" w:customStyle="1" w:styleId="NumberedList-Straight">
    <w:name w:val="Numbered List - Straight"/>
    <w:uiPriority w:val="99"/>
    <w:rsid w:val="00E84E0D"/>
    <w:pPr>
      <w:numPr>
        <w:numId w:val="14"/>
      </w:numPr>
    </w:pPr>
  </w:style>
  <w:style w:type="paragraph" w:customStyle="1" w:styleId="BoxedText">
    <w:name w:val="Boxed Text"/>
    <w:basedOn w:val="Normal"/>
    <w:link w:val="BoxedTextChar"/>
    <w:qFormat/>
    <w:rsid w:val="005E788E"/>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pPr>
  </w:style>
  <w:style w:type="character" w:customStyle="1" w:styleId="BoxedTextChar">
    <w:name w:val="Boxed Text Char"/>
    <w:basedOn w:val="DefaultParagraphFont"/>
    <w:link w:val="BoxedText"/>
    <w:rsid w:val="008C0982"/>
    <w:rPr>
      <w:rFonts w:ascii="Arial" w:hAnsi="Arial"/>
      <w:shd w:val="clear" w:color="auto" w:fill="F2F2F2" w:themeFill="background1" w:themeFillShade="F2"/>
    </w:rPr>
  </w:style>
  <w:style w:type="paragraph" w:customStyle="1" w:styleId="Source">
    <w:name w:val="Source"/>
    <w:basedOn w:val="Normal"/>
    <w:link w:val="SourceChar"/>
    <w:qFormat/>
    <w:rsid w:val="005E788E"/>
    <w:pPr>
      <w:spacing w:before="120"/>
    </w:pPr>
    <w:rPr>
      <w:sz w:val="16"/>
      <w:szCs w:val="18"/>
    </w:rPr>
  </w:style>
  <w:style w:type="character" w:customStyle="1" w:styleId="SourceChar">
    <w:name w:val="Source Char"/>
    <w:basedOn w:val="DefaultParagraphFont"/>
    <w:link w:val="Source"/>
    <w:rsid w:val="008C0982"/>
    <w:rPr>
      <w:rFonts w:ascii="Arial" w:hAnsi="Arial"/>
      <w:sz w:val="16"/>
      <w:szCs w:val="18"/>
    </w:rPr>
  </w:style>
  <w:style w:type="paragraph" w:customStyle="1" w:styleId="Quotation">
    <w:name w:val="Quotation"/>
    <w:basedOn w:val="Normal"/>
    <w:next w:val="Normal"/>
    <w:link w:val="QuotationChar"/>
    <w:qFormat/>
    <w:rsid w:val="005E788E"/>
    <w:rPr>
      <w:i/>
    </w:rPr>
  </w:style>
  <w:style w:type="character" w:customStyle="1" w:styleId="QuotationChar">
    <w:name w:val="Quotation Char"/>
    <w:basedOn w:val="DefaultParagraphFont"/>
    <w:link w:val="Quotation"/>
    <w:rsid w:val="00E84E0D"/>
    <w:rPr>
      <w:rFonts w:ascii="Arial" w:hAnsi="Arial"/>
      <w:i/>
    </w:rPr>
  </w:style>
  <w:style w:type="paragraph" w:customStyle="1" w:styleId="AERbodytext">
    <w:name w:val="AER body text"/>
    <w:basedOn w:val="Normal"/>
    <w:link w:val="AERbodytextChar"/>
    <w:rsid w:val="00465EC2"/>
    <w:rPr>
      <w:rFonts w:eastAsia="Times New Roman" w:cs="Times New Roman"/>
      <w:szCs w:val="20"/>
      <w:lang w:eastAsia="en-AU"/>
    </w:rPr>
  </w:style>
  <w:style w:type="character" w:customStyle="1" w:styleId="AERbodytextChar">
    <w:name w:val="AER body text Char"/>
    <w:basedOn w:val="DefaultParagraphFont"/>
    <w:link w:val="AERbodytext"/>
    <w:rsid w:val="00465EC2"/>
    <w:rPr>
      <w:rFonts w:ascii="Arial" w:eastAsia="Times New Roman" w:hAnsi="Arial" w:cs="Times New Roman"/>
      <w:szCs w:val="20"/>
      <w:lang w:eastAsia="en-AU"/>
    </w:rPr>
  </w:style>
  <w:style w:type="paragraph" w:customStyle="1" w:styleId="AERReference">
    <w:name w:val="AER Reference"/>
    <w:basedOn w:val="Normal"/>
    <w:qFormat/>
    <w:rsid w:val="005E788E"/>
    <w:pPr>
      <w:tabs>
        <w:tab w:val="left" w:pos="1701"/>
      </w:tabs>
    </w:pPr>
    <w:rPr>
      <w:rFonts w:eastAsia="Times New Roman" w:cs="Times New Roman"/>
      <w:sz w:val="20"/>
      <w:szCs w:val="20"/>
      <w:lang w:val="en-GB" w:eastAsia="en-AU"/>
    </w:rPr>
  </w:style>
  <w:style w:type="paragraph" w:customStyle="1" w:styleId="AERtopic">
    <w:name w:val="AER topic"/>
    <w:qFormat/>
    <w:rsid w:val="005E788E"/>
    <w:pPr>
      <w:spacing w:line="240" w:lineRule="auto"/>
    </w:pPr>
    <w:rPr>
      <w:rFonts w:ascii="Arial" w:eastAsia="Times New Roman" w:hAnsi="Arial" w:cs="Times New Roman"/>
      <w:b/>
      <w:sz w:val="24"/>
      <w:szCs w:val="20"/>
      <w:lang w:eastAsia="en-AU"/>
    </w:rPr>
  </w:style>
  <w:style w:type="paragraph" w:customStyle="1" w:styleId="Officeaddress">
    <w:name w:val="Office address"/>
    <w:basedOn w:val="Normal"/>
    <w:qFormat/>
    <w:rsid w:val="005E788E"/>
    <w:pPr>
      <w:jc w:val="right"/>
    </w:pPr>
    <w:rPr>
      <w:rFonts w:eastAsia="Times New Roman" w:cs="Times New Roman"/>
      <w:sz w:val="18"/>
      <w:szCs w:val="20"/>
      <w:lang w:val="en-GB" w:eastAsia="en-AU"/>
    </w:rPr>
  </w:style>
  <w:style w:type="character" w:styleId="PlaceholderText">
    <w:name w:val="Placeholder Text"/>
    <w:basedOn w:val="DefaultParagraphFont"/>
    <w:uiPriority w:val="99"/>
    <w:semiHidden/>
    <w:rsid w:val="00434E71"/>
    <w:rPr>
      <w:color w:val="808080"/>
    </w:rPr>
  </w:style>
  <w:style w:type="character" w:customStyle="1" w:styleId="TitleChar">
    <w:name w:val="Title Char"/>
    <w:basedOn w:val="DefaultParagraphFont"/>
    <w:link w:val="Title"/>
    <w:uiPriority w:val="10"/>
    <w:rsid w:val="009C6A78"/>
    <w:rPr>
      <w:rFonts w:asciiTheme="majorHAnsi" w:eastAsiaTheme="majorEastAsia" w:hAnsiTheme="majorHAnsi" w:cstheme="majorBidi"/>
      <w:color w:val="C14E00" w:themeColor="accent2"/>
      <w:spacing w:val="5"/>
      <w:kern w:val="28"/>
      <w:sz w:val="72"/>
      <w:szCs w:val="52"/>
    </w:rPr>
  </w:style>
  <w:style w:type="paragraph" w:styleId="Subtitle">
    <w:name w:val="Subtitle"/>
    <w:basedOn w:val="Normal"/>
    <w:next w:val="Normal"/>
    <w:link w:val="SubtitleChar"/>
    <w:uiPriority w:val="11"/>
    <w:rsid w:val="009C6A78"/>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9C6A78"/>
    <w:rPr>
      <w:rFonts w:asciiTheme="majorHAnsi" w:eastAsiaTheme="majorEastAsia" w:hAnsiTheme="majorHAnsi" w:cstheme="majorBidi"/>
      <w:i/>
      <w:iCs/>
      <w:color w:val="2F002F" w:themeColor="accent1"/>
      <w:spacing w:val="15"/>
      <w:sz w:val="24"/>
      <w:szCs w:val="24"/>
    </w:rPr>
  </w:style>
  <w:style w:type="character" w:styleId="SubtleEmphasis">
    <w:name w:val="Subtle Emphasis"/>
    <w:basedOn w:val="DefaultParagraphFont"/>
    <w:uiPriority w:val="19"/>
    <w:rsid w:val="009C6A78"/>
    <w:rPr>
      <w:b/>
      <w:i/>
      <w:iCs/>
      <w:color w:val="2F002F" w:themeColor="accent1"/>
    </w:rPr>
  </w:style>
  <w:style w:type="paragraph" w:styleId="Quote">
    <w:name w:val="Quote"/>
    <w:basedOn w:val="Normal"/>
    <w:next w:val="Normal"/>
    <w:link w:val="QuoteChar"/>
    <w:uiPriority w:val="29"/>
    <w:rsid w:val="005016A7"/>
    <w:pPr>
      <w:tabs>
        <w:tab w:val="left" w:pos="680"/>
      </w:tabs>
      <w:ind w:left="680"/>
    </w:pPr>
    <w:rPr>
      <w:i/>
      <w:iCs/>
      <w:sz w:val="20"/>
    </w:rPr>
  </w:style>
  <w:style w:type="character" w:customStyle="1" w:styleId="QuoteChar">
    <w:name w:val="Quote Char"/>
    <w:basedOn w:val="DefaultParagraphFont"/>
    <w:link w:val="Quote"/>
    <w:uiPriority w:val="29"/>
    <w:rsid w:val="005016A7"/>
    <w:rPr>
      <w:rFonts w:ascii="Arial" w:hAnsi="Arial"/>
      <w:i/>
      <w:iCs/>
      <w:sz w:val="20"/>
    </w:rPr>
  </w:style>
  <w:style w:type="paragraph" w:styleId="IntenseQuote">
    <w:name w:val="Intense Quote"/>
    <w:basedOn w:val="Normal"/>
    <w:next w:val="Normal"/>
    <w:link w:val="IntenseQuoteChar"/>
    <w:uiPriority w:val="30"/>
    <w:rsid w:val="000B5398"/>
    <w:pPr>
      <w:spacing w:after="280"/>
      <w:ind w:left="936" w:right="936"/>
    </w:pPr>
    <w:rPr>
      <w:b/>
      <w:bCs/>
      <w:iCs/>
    </w:rPr>
  </w:style>
  <w:style w:type="character" w:customStyle="1" w:styleId="IntenseQuoteChar">
    <w:name w:val="Intense Quote Char"/>
    <w:basedOn w:val="DefaultParagraphFont"/>
    <w:link w:val="IntenseQuote"/>
    <w:uiPriority w:val="30"/>
    <w:rsid w:val="000B5398"/>
    <w:rPr>
      <w:rFonts w:ascii="Arial" w:hAnsi="Arial"/>
      <w:b/>
      <w:bCs/>
      <w:iCs/>
    </w:rPr>
  </w:style>
  <w:style w:type="character" w:styleId="IntenseReference">
    <w:name w:val="Intense Reference"/>
    <w:basedOn w:val="DefaultParagraphFont"/>
    <w:uiPriority w:val="32"/>
    <w:rsid w:val="000B5398"/>
    <w:rPr>
      <w:b/>
      <w:bCs/>
      <w:smallCaps/>
      <w:color w:val="C14E00" w:themeColor="accent2"/>
      <w:spacing w:val="5"/>
      <w:u w:val="single"/>
    </w:rPr>
  </w:style>
  <w:style w:type="character" w:styleId="BookTitle">
    <w:name w:val="Book Title"/>
    <w:basedOn w:val="DefaultParagraphFont"/>
    <w:uiPriority w:val="33"/>
    <w:rsid w:val="000B5398"/>
    <w:rPr>
      <w:rFonts w:ascii="Arial" w:hAnsi="Arial"/>
      <w:b w:val="0"/>
      <w:bCs/>
      <w:i/>
      <w:caps w:val="0"/>
      <w:smallCaps w:val="0"/>
      <w:spacing w:val="5"/>
    </w:rPr>
  </w:style>
  <w:style w:type="paragraph" w:styleId="TOC1">
    <w:name w:val="toc 1"/>
    <w:basedOn w:val="Normal"/>
    <w:next w:val="Normal"/>
    <w:autoRedefine/>
    <w:uiPriority w:val="39"/>
    <w:semiHidden/>
    <w:unhideWhenUsed/>
    <w:rsid w:val="000B5398"/>
    <w:pPr>
      <w:spacing w:after="100"/>
    </w:pPr>
  </w:style>
  <w:style w:type="paragraph" w:styleId="TOC2">
    <w:name w:val="toc 2"/>
    <w:basedOn w:val="Normal"/>
    <w:next w:val="Normal"/>
    <w:autoRedefine/>
    <w:uiPriority w:val="39"/>
    <w:semiHidden/>
    <w:unhideWhenUsed/>
    <w:rsid w:val="000B5398"/>
    <w:pPr>
      <w:spacing w:after="100"/>
      <w:ind w:left="220"/>
    </w:pPr>
  </w:style>
  <w:style w:type="paragraph" w:styleId="TOC3">
    <w:name w:val="toc 3"/>
    <w:basedOn w:val="Normal"/>
    <w:next w:val="Normal"/>
    <w:autoRedefine/>
    <w:uiPriority w:val="39"/>
    <w:semiHidden/>
    <w:unhideWhenUsed/>
    <w:rsid w:val="000B5398"/>
    <w:pPr>
      <w:spacing w:after="100"/>
      <w:ind w:left="440"/>
    </w:pPr>
  </w:style>
  <w:style w:type="paragraph" w:styleId="TOC4">
    <w:name w:val="toc 4"/>
    <w:basedOn w:val="Normal"/>
    <w:next w:val="Normal"/>
    <w:autoRedefine/>
    <w:uiPriority w:val="39"/>
    <w:semiHidden/>
    <w:unhideWhenUsed/>
    <w:rsid w:val="000B5398"/>
    <w:pPr>
      <w:spacing w:after="100"/>
      <w:ind w:left="660"/>
    </w:pPr>
  </w:style>
  <w:style w:type="paragraph" w:styleId="TOC5">
    <w:name w:val="toc 5"/>
    <w:basedOn w:val="Normal"/>
    <w:next w:val="Normal"/>
    <w:autoRedefine/>
    <w:uiPriority w:val="39"/>
    <w:semiHidden/>
    <w:unhideWhenUsed/>
    <w:rsid w:val="000B5398"/>
    <w:pPr>
      <w:spacing w:after="100"/>
      <w:ind w:left="880"/>
    </w:pPr>
  </w:style>
  <w:style w:type="paragraph" w:styleId="TOCHeading">
    <w:name w:val="TOC Heading"/>
    <w:basedOn w:val="Heading1"/>
    <w:next w:val="Normal"/>
    <w:uiPriority w:val="39"/>
    <w:semiHidden/>
    <w:unhideWhenUsed/>
    <w:qFormat/>
    <w:rsid w:val="005E788E"/>
    <w:pPr>
      <w:keepNext/>
      <w:keepLines/>
      <w:widowControl w:val="0"/>
      <w:spacing w:before="480"/>
      <w:outlineLvl w:val="9"/>
    </w:pPr>
    <w:rPr>
      <w:rFonts w:asciiTheme="majorHAnsi" w:eastAsiaTheme="majorEastAsia" w:hAnsiTheme="majorHAnsi" w:cstheme="majorBidi"/>
      <w:bCs/>
      <w:color w:val="076A92" w:themeColor="text1"/>
      <w:szCs w:val="28"/>
    </w:rPr>
  </w:style>
  <w:style w:type="paragraph" w:styleId="BodyText">
    <w:name w:val="Body Text"/>
    <w:basedOn w:val="Normal"/>
    <w:link w:val="BodyTextChar"/>
    <w:uiPriority w:val="99"/>
    <w:semiHidden/>
    <w:unhideWhenUsed/>
    <w:rsid w:val="000B5398"/>
    <w:pPr>
      <w:spacing w:after="120"/>
    </w:pPr>
  </w:style>
  <w:style w:type="character" w:customStyle="1" w:styleId="BodyTextChar">
    <w:name w:val="Body Text Char"/>
    <w:basedOn w:val="DefaultParagraphFont"/>
    <w:link w:val="BodyText"/>
    <w:uiPriority w:val="99"/>
    <w:semiHidden/>
    <w:rsid w:val="000B5398"/>
    <w:rPr>
      <w:rFonts w:ascii="Arial" w:hAnsi="Arial"/>
    </w:rPr>
  </w:style>
  <w:style w:type="paragraph" w:styleId="BodyText2">
    <w:name w:val="Body Text 2"/>
    <w:basedOn w:val="Normal"/>
    <w:link w:val="BodyText2Char"/>
    <w:uiPriority w:val="99"/>
    <w:semiHidden/>
    <w:unhideWhenUsed/>
    <w:rsid w:val="000B5398"/>
    <w:pPr>
      <w:spacing w:after="120" w:line="480" w:lineRule="auto"/>
    </w:pPr>
  </w:style>
  <w:style w:type="character" w:customStyle="1" w:styleId="BodyText2Char">
    <w:name w:val="Body Text 2 Char"/>
    <w:basedOn w:val="DefaultParagraphFont"/>
    <w:link w:val="BodyText2"/>
    <w:uiPriority w:val="99"/>
    <w:semiHidden/>
    <w:rsid w:val="000B5398"/>
    <w:rPr>
      <w:rFonts w:ascii="Arial" w:hAnsi="Arial"/>
    </w:rPr>
  </w:style>
  <w:style w:type="paragraph" w:styleId="List">
    <w:name w:val="List"/>
    <w:basedOn w:val="Normal"/>
    <w:uiPriority w:val="99"/>
    <w:semiHidden/>
    <w:unhideWhenUsed/>
    <w:rsid w:val="00DD46D3"/>
    <w:pPr>
      <w:tabs>
        <w:tab w:val="left" w:pos="340"/>
      </w:tabs>
      <w:spacing w:before="120"/>
      <w:ind w:left="340" w:hanging="340"/>
    </w:pPr>
  </w:style>
  <w:style w:type="paragraph" w:styleId="List2">
    <w:name w:val="List 2"/>
    <w:basedOn w:val="Normal"/>
    <w:uiPriority w:val="99"/>
    <w:semiHidden/>
    <w:unhideWhenUsed/>
    <w:rsid w:val="00DD46D3"/>
    <w:pPr>
      <w:tabs>
        <w:tab w:val="left" w:pos="680"/>
      </w:tabs>
      <w:spacing w:before="120"/>
      <w:ind w:left="680" w:hanging="340"/>
    </w:pPr>
  </w:style>
  <w:style w:type="paragraph" w:styleId="List3">
    <w:name w:val="List 3"/>
    <w:basedOn w:val="Normal"/>
    <w:uiPriority w:val="99"/>
    <w:semiHidden/>
    <w:unhideWhenUsed/>
    <w:rsid w:val="00DD46D3"/>
    <w:pPr>
      <w:tabs>
        <w:tab w:val="left" w:pos="1021"/>
      </w:tabs>
      <w:spacing w:before="120"/>
      <w:ind w:left="1020" w:hanging="340"/>
    </w:pPr>
  </w:style>
  <w:style w:type="paragraph" w:styleId="List4">
    <w:name w:val="List 4"/>
    <w:basedOn w:val="Normal"/>
    <w:uiPriority w:val="99"/>
    <w:semiHidden/>
    <w:unhideWhenUsed/>
    <w:rsid w:val="00DD46D3"/>
    <w:pPr>
      <w:tabs>
        <w:tab w:val="left" w:pos="1361"/>
      </w:tabs>
      <w:spacing w:before="120"/>
      <w:ind w:left="1361" w:hanging="340"/>
    </w:pPr>
  </w:style>
  <w:style w:type="paragraph" w:styleId="List5">
    <w:name w:val="List 5"/>
    <w:basedOn w:val="Normal"/>
    <w:uiPriority w:val="99"/>
    <w:semiHidden/>
    <w:unhideWhenUsed/>
    <w:rsid w:val="00DD46D3"/>
    <w:pPr>
      <w:tabs>
        <w:tab w:val="left" w:pos="1701"/>
      </w:tabs>
      <w:ind w:left="1701" w:hanging="340"/>
    </w:pPr>
  </w:style>
  <w:style w:type="paragraph" w:customStyle="1" w:styleId="Listalphabet">
    <w:name w:val="List alphabet"/>
    <w:basedOn w:val="List"/>
    <w:qFormat/>
    <w:rsid w:val="005E788E"/>
  </w:style>
  <w:style w:type="paragraph" w:customStyle="1" w:styleId="Listalphabet2">
    <w:name w:val="List alphabet 2"/>
    <w:basedOn w:val="Listalphabet"/>
    <w:qFormat/>
    <w:rsid w:val="005E788E"/>
    <w:pPr>
      <w:numPr>
        <w:numId w:val="15"/>
      </w:numPr>
      <w:tabs>
        <w:tab w:val="clear" w:pos="340"/>
        <w:tab w:val="left" w:pos="680"/>
      </w:tabs>
    </w:pPr>
  </w:style>
  <w:style w:type="paragraph" w:customStyle="1" w:styleId="Listalphabet3">
    <w:name w:val="List alphabet 3"/>
    <w:basedOn w:val="Listalphabet2"/>
    <w:qFormat/>
    <w:rsid w:val="005E788E"/>
    <w:pPr>
      <w:numPr>
        <w:numId w:val="16"/>
      </w:numPr>
      <w:tabs>
        <w:tab w:val="clear" w:pos="680"/>
        <w:tab w:val="left" w:pos="1021"/>
      </w:tabs>
    </w:pPr>
  </w:style>
  <w:style w:type="paragraph" w:customStyle="1" w:styleId="Listalphabet4">
    <w:name w:val="List alphabet 4"/>
    <w:basedOn w:val="Listalphabet3"/>
    <w:qFormat/>
    <w:rsid w:val="005E788E"/>
    <w:pPr>
      <w:numPr>
        <w:numId w:val="0"/>
      </w:numPr>
      <w:tabs>
        <w:tab w:val="clear" w:pos="1021"/>
        <w:tab w:val="left" w:pos="1361"/>
      </w:tabs>
    </w:pPr>
  </w:style>
  <w:style w:type="paragraph" w:customStyle="1" w:styleId="Listalphabet5">
    <w:name w:val="List alphabet 5"/>
    <w:basedOn w:val="Listalphabet4"/>
    <w:qFormat/>
    <w:rsid w:val="005E788E"/>
    <w:pPr>
      <w:tabs>
        <w:tab w:val="clear" w:pos="1361"/>
        <w:tab w:val="left" w:pos="1701"/>
      </w:tabs>
    </w:pPr>
  </w:style>
  <w:style w:type="paragraph" w:styleId="ListBullet">
    <w:name w:val="List Bullet"/>
    <w:basedOn w:val="List"/>
    <w:uiPriority w:val="99"/>
    <w:unhideWhenUsed/>
    <w:rsid w:val="00DD46D3"/>
    <w:pPr>
      <w:numPr>
        <w:numId w:val="1"/>
      </w:numPr>
      <w:tabs>
        <w:tab w:val="clear" w:pos="360"/>
        <w:tab w:val="left" w:pos="340"/>
      </w:tabs>
      <w:ind w:left="340" w:hanging="340"/>
    </w:pPr>
  </w:style>
  <w:style w:type="paragraph" w:styleId="ListBullet2">
    <w:name w:val="List Bullet 2"/>
    <w:basedOn w:val="ListBullet"/>
    <w:uiPriority w:val="99"/>
    <w:unhideWhenUsed/>
    <w:rsid w:val="00DD46D3"/>
    <w:pPr>
      <w:numPr>
        <w:numId w:val="2"/>
      </w:numPr>
      <w:tabs>
        <w:tab w:val="clear" w:pos="643"/>
        <w:tab w:val="left" w:pos="340"/>
        <w:tab w:val="left" w:pos="680"/>
      </w:tabs>
      <w:ind w:left="680" w:hanging="340"/>
    </w:pPr>
  </w:style>
  <w:style w:type="paragraph" w:styleId="ListBullet3">
    <w:name w:val="List Bullet 3"/>
    <w:basedOn w:val="ListBullet2"/>
    <w:uiPriority w:val="99"/>
    <w:unhideWhenUsed/>
    <w:rsid w:val="00DD46D3"/>
    <w:pPr>
      <w:numPr>
        <w:numId w:val="3"/>
      </w:numPr>
      <w:tabs>
        <w:tab w:val="clear" w:pos="926"/>
        <w:tab w:val="num" w:pos="1021"/>
      </w:tabs>
      <w:ind w:left="1020" w:hanging="340"/>
    </w:pPr>
  </w:style>
  <w:style w:type="paragraph" w:styleId="ListBullet4">
    <w:name w:val="List Bullet 4"/>
    <w:basedOn w:val="Listalphabet3"/>
    <w:uiPriority w:val="99"/>
    <w:unhideWhenUsed/>
    <w:rsid w:val="00DD46D3"/>
    <w:pPr>
      <w:numPr>
        <w:numId w:val="4"/>
      </w:numPr>
      <w:tabs>
        <w:tab w:val="clear" w:pos="1021"/>
        <w:tab w:val="clear" w:pos="1209"/>
        <w:tab w:val="left" w:pos="1361"/>
      </w:tabs>
      <w:ind w:left="1361" w:hanging="340"/>
      <w:contextualSpacing/>
    </w:pPr>
  </w:style>
  <w:style w:type="paragraph" w:styleId="ListBullet5">
    <w:name w:val="List Bullet 5"/>
    <w:basedOn w:val="Listalphabet4"/>
    <w:uiPriority w:val="99"/>
    <w:unhideWhenUsed/>
    <w:rsid w:val="00DD46D3"/>
    <w:pPr>
      <w:numPr>
        <w:numId w:val="5"/>
      </w:numPr>
      <w:tabs>
        <w:tab w:val="clear" w:pos="1492"/>
        <w:tab w:val="left" w:pos="1701"/>
      </w:tabs>
      <w:ind w:left="1701" w:hanging="340"/>
    </w:pPr>
  </w:style>
  <w:style w:type="paragraph" w:styleId="ListContinue">
    <w:name w:val="List Continue"/>
    <w:basedOn w:val="List"/>
    <w:uiPriority w:val="99"/>
    <w:unhideWhenUsed/>
    <w:rsid w:val="005A1D5A"/>
    <w:pPr>
      <w:ind w:firstLine="0"/>
    </w:pPr>
  </w:style>
  <w:style w:type="paragraph" w:styleId="ListContinue2">
    <w:name w:val="List Continue 2"/>
    <w:basedOn w:val="ListContinue"/>
    <w:uiPriority w:val="99"/>
    <w:unhideWhenUsed/>
    <w:rsid w:val="005A1D5A"/>
    <w:pPr>
      <w:tabs>
        <w:tab w:val="clear" w:pos="340"/>
        <w:tab w:val="left" w:pos="680"/>
      </w:tabs>
      <w:ind w:left="680"/>
    </w:pPr>
  </w:style>
  <w:style w:type="paragraph" w:styleId="ListContinue3">
    <w:name w:val="List Continue 3"/>
    <w:basedOn w:val="Normal"/>
    <w:uiPriority w:val="99"/>
    <w:unhideWhenUsed/>
    <w:rsid w:val="005A1D5A"/>
    <w:pPr>
      <w:tabs>
        <w:tab w:val="left" w:pos="1021"/>
      </w:tabs>
      <w:spacing w:before="120"/>
      <w:ind w:left="1021"/>
    </w:pPr>
  </w:style>
  <w:style w:type="paragraph" w:styleId="ListContinue4">
    <w:name w:val="List Continue 4"/>
    <w:basedOn w:val="ListContinue3"/>
    <w:uiPriority w:val="99"/>
    <w:unhideWhenUsed/>
    <w:rsid w:val="005A1D5A"/>
    <w:pPr>
      <w:tabs>
        <w:tab w:val="clear" w:pos="1021"/>
        <w:tab w:val="left" w:pos="1361"/>
      </w:tabs>
      <w:ind w:left="1361"/>
    </w:pPr>
  </w:style>
  <w:style w:type="paragraph" w:styleId="ListContinue5">
    <w:name w:val="List Continue 5"/>
    <w:basedOn w:val="ListContinue4"/>
    <w:uiPriority w:val="99"/>
    <w:unhideWhenUsed/>
    <w:rsid w:val="0018705A"/>
    <w:pPr>
      <w:tabs>
        <w:tab w:val="clear" w:pos="1361"/>
        <w:tab w:val="left" w:pos="1701"/>
      </w:tabs>
      <w:ind w:left="1701"/>
    </w:pPr>
  </w:style>
  <w:style w:type="paragraph" w:customStyle="1" w:styleId="ListLegal">
    <w:name w:val="List Legal"/>
    <w:basedOn w:val="List"/>
    <w:qFormat/>
    <w:rsid w:val="005E788E"/>
    <w:pPr>
      <w:numPr>
        <w:numId w:val="17"/>
      </w:numPr>
      <w:tabs>
        <w:tab w:val="clear" w:pos="340"/>
        <w:tab w:val="left" w:pos="680"/>
      </w:tabs>
    </w:pPr>
  </w:style>
  <w:style w:type="paragraph" w:customStyle="1" w:styleId="ListLegal2">
    <w:name w:val="List Legal 2"/>
    <w:basedOn w:val="ListLegal"/>
    <w:qFormat/>
    <w:rsid w:val="005E788E"/>
    <w:pPr>
      <w:numPr>
        <w:numId w:val="18"/>
      </w:numPr>
      <w:tabs>
        <w:tab w:val="clear" w:pos="680"/>
        <w:tab w:val="left" w:pos="1021"/>
      </w:tabs>
    </w:pPr>
  </w:style>
  <w:style w:type="paragraph" w:customStyle="1" w:styleId="ListLegal3">
    <w:name w:val="List Legal 3"/>
    <w:basedOn w:val="ListLegal2"/>
    <w:qFormat/>
    <w:rsid w:val="005E788E"/>
    <w:pPr>
      <w:numPr>
        <w:numId w:val="19"/>
      </w:numPr>
      <w:tabs>
        <w:tab w:val="clear" w:pos="1021"/>
        <w:tab w:val="left" w:pos="1361"/>
      </w:tabs>
    </w:pPr>
  </w:style>
  <w:style w:type="paragraph" w:customStyle="1" w:styleId="ListLegal4">
    <w:name w:val="List Legal 4"/>
    <w:basedOn w:val="ListLegal3"/>
    <w:qFormat/>
    <w:rsid w:val="005E788E"/>
    <w:pPr>
      <w:numPr>
        <w:numId w:val="20"/>
      </w:numPr>
      <w:tabs>
        <w:tab w:val="clear" w:pos="1361"/>
        <w:tab w:val="left" w:pos="1701"/>
      </w:tabs>
    </w:pPr>
  </w:style>
  <w:style w:type="paragraph" w:customStyle="1" w:styleId="ListLegal5">
    <w:name w:val="List Legal 5"/>
    <w:basedOn w:val="ListLegal4"/>
    <w:qFormat/>
    <w:rsid w:val="005E788E"/>
    <w:pPr>
      <w:numPr>
        <w:numId w:val="0"/>
      </w:numPr>
      <w:tabs>
        <w:tab w:val="clear" w:pos="1701"/>
        <w:tab w:val="left" w:pos="2041"/>
      </w:tabs>
    </w:pPr>
  </w:style>
  <w:style w:type="paragraph" w:styleId="ListNumber">
    <w:name w:val="List Number"/>
    <w:basedOn w:val="List"/>
    <w:uiPriority w:val="99"/>
    <w:unhideWhenUsed/>
    <w:rsid w:val="0018705A"/>
    <w:pPr>
      <w:numPr>
        <w:numId w:val="6"/>
      </w:numPr>
      <w:tabs>
        <w:tab w:val="clear" w:pos="360"/>
        <w:tab w:val="num" w:pos="340"/>
      </w:tabs>
      <w:ind w:left="340" w:hanging="340"/>
    </w:pPr>
  </w:style>
  <w:style w:type="paragraph" w:styleId="ListNumber2">
    <w:name w:val="List Number 2"/>
    <w:basedOn w:val="ListNumber"/>
    <w:uiPriority w:val="99"/>
    <w:unhideWhenUsed/>
    <w:rsid w:val="0018705A"/>
    <w:pPr>
      <w:numPr>
        <w:numId w:val="7"/>
      </w:numPr>
      <w:tabs>
        <w:tab w:val="clear" w:pos="643"/>
        <w:tab w:val="num" w:pos="680"/>
      </w:tabs>
      <w:ind w:left="680" w:hanging="340"/>
    </w:pPr>
  </w:style>
  <w:style w:type="paragraph" w:styleId="ListNumber3">
    <w:name w:val="List Number 3"/>
    <w:basedOn w:val="Normal"/>
    <w:uiPriority w:val="99"/>
    <w:unhideWhenUsed/>
    <w:rsid w:val="0018705A"/>
    <w:pPr>
      <w:numPr>
        <w:numId w:val="8"/>
      </w:numPr>
      <w:tabs>
        <w:tab w:val="clear" w:pos="926"/>
        <w:tab w:val="num" w:pos="1021"/>
      </w:tabs>
      <w:spacing w:before="120"/>
      <w:ind w:left="1020" w:hanging="340"/>
    </w:pPr>
  </w:style>
  <w:style w:type="paragraph" w:styleId="ListNumber4">
    <w:name w:val="List Number 4"/>
    <w:basedOn w:val="List3"/>
    <w:uiPriority w:val="99"/>
    <w:unhideWhenUsed/>
    <w:rsid w:val="00986F27"/>
    <w:pPr>
      <w:numPr>
        <w:numId w:val="9"/>
      </w:numPr>
      <w:tabs>
        <w:tab w:val="clear" w:pos="1021"/>
        <w:tab w:val="clear" w:pos="1209"/>
        <w:tab w:val="left" w:pos="1361"/>
      </w:tabs>
      <w:ind w:left="1361" w:hanging="340"/>
      <w:contextualSpacing/>
    </w:pPr>
  </w:style>
  <w:style w:type="paragraph" w:styleId="ListNumber5">
    <w:name w:val="List Number 5"/>
    <w:basedOn w:val="ListNumber4"/>
    <w:uiPriority w:val="99"/>
    <w:unhideWhenUsed/>
    <w:rsid w:val="00986F27"/>
    <w:pPr>
      <w:numPr>
        <w:numId w:val="10"/>
      </w:numPr>
      <w:tabs>
        <w:tab w:val="clear" w:pos="1492"/>
        <w:tab w:val="left" w:pos="1701"/>
      </w:tabs>
      <w:ind w:left="1701" w:hanging="340"/>
      <w:contextualSpacing w:val="0"/>
    </w:pPr>
  </w:style>
  <w:style w:type="table" w:customStyle="1" w:styleId="AERTable-Text1">
    <w:name w:val="AER Table - Text1"/>
    <w:basedOn w:val="TableNormal"/>
    <w:uiPriority w:val="99"/>
    <w:rsid w:val="00986F27"/>
    <w:pPr>
      <w:spacing w:before="120" w:after="120" w:line="240" w:lineRule="auto"/>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styleId="NormalIndent">
    <w:name w:val="Normal Indent"/>
    <w:basedOn w:val="Normal"/>
    <w:uiPriority w:val="99"/>
    <w:semiHidden/>
    <w:unhideWhenUsed/>
    <w:rsid w:val="00986F27"/>
    <w:pPr>
      <w:tabs>
        <w:tab w:val="left" w:pos="680"/>
      </w:tabs>
      <w:ind w:left="680"/>
    </w:pPr>
  </w:style>
  <w:style w:type="paragraph" w:customStyle="1" w:styleId="Numbered1">
    <w:name w:val="Numbered 1"/>
    <w:basedOn w:val="Heading1"/>
    <w:next w:val="Normal"/>
    <w:qFormat/>
    <w:rsid w:val="005E788E"/>
    <w:pPr>
      <w:numPr>
        <w:numId w:val="22"/>
      </w:numPr>
      <w:tabs>
        <w:tab w:val="left" w:pos="680"/>
      </w:tabs>
    </w:pPr>
  </w:style>
  <w:style w:type="paragraph" w:customStyle="1" w:styleId="Numbered11">
    <w:name w:val="Numbered 1.1"/>
    <w:basedOn w:val="Heading2"/>
    <w:next w:val="Normal"/>
    <w:qFormat/>
    <w:rsid w:val="005E788E"/>
    <w:pPr>
      <w:numPr>
        <w:ilvl w:val="1"/>
        <w:numId w:val="22"/>
      </w:numPr>
      <w:tabs>
        <w:tab w:val="left" w:pos="1021"/>
      </w:tabs>
    </w:pPr>
  </w:style>
  <w:style w:type="paragraph" w:customStyle="1" w:styleId="Numbered111">
    <w:name w:val="Numbered 1.1.1"/>
    <w:basedOn w:val="Heading3"/>
    <w:next w:val="Normal"/>
    <w:qFormat/>
    <w:rsid w:val="005E788E"/>
    <w:pPr>
      <w:numPr>
        <w:ilvl w:val="2"/>
        <w:numId w:val="22"/>
      </w:numPr>
      <w:tabs>
        <w:tab w:val="left" w:pos="1021"/>
      </w:tabs>
    </w:pPr>
  </w:style>
  <w:style w:type="paragraph" w:customStyle="1" w:styleId="Numbered1111">
    <w:name w:val="Numbered 1.1.1.1"/>
    <w:basedOn w:val="Heading4"/>
    <w:next w:val="Normal"/>
    <w:qFormat/>
    <w:rsid w:val="005E788E"/>
    <w:pPr>
      <w:numPr>
        <w:ilvl w:val="3"/>
        <w:numId w:val="22"/>
      </w:numPr>
      <w:tabs>
        <w:tab w:val="left" w:pos="1361"/>
      </w:tabs>
    </w:pPr>
  </w:style>
  <w:style w:type="paragraph" w:customStyle="1" w:styleId="Numbered11111">
    <w:name w:val="Numbered 1.1.1.1.1"/>
    <w:basedOn w:val="Heading5"/>
    <w:next w:val="Normal"/>
    <w:qFormat/>
    <w:rsid w:val="005E788E"/>
    <w:pPr>
      <w:numPr>
        <w:ilvl w:val="4"/>
        <w:numId w:val="22"/>
      </w:numPr>
      <w:tabs>
        <w:tab w:val="left" w:pos="1361"/>
      </w:tabs>
    </w:pPr>
  </w:style>
  <w:style w:type="paragraph" w:styleId="Index5">
    <w:name w:val="index 5"/>
    <w:basedOn w:val="Normal"/>
    <w:next w:val="Normal"/>
    <w:autoRedefine/>
    <w:uiPriority w:val="99"/>
    <w:unhideWhenUsed/>
    <w:rsid w:val="00635E28"/>
    <w:pPr>
      <w:spacing w:line="240" w:lineRule="auto"/>
      <w:ind w:left="1100" w:hanging="220"/>
    </w:pPr>
  </w:style>
  <w:style w:type="paragraph" w:customStyle="1" w:styleId="Numbered111111">
    <w:name w:val="Numbered 1.1.1.1.1.1"/>
    <w:basedOn w:val="Heading6"/>
    <w:next w:val="Normal"/>
    <w:qFormat/>
    <w:rsid w:val="005E788E"/>
    <w:pPr>
      <w:numPr>
        <w:ilvl w:val="5"/>
        <w:numId w:val="22"/>
      </w:numPr>
      <w:tabs>
        <w:tab w:val="left" w:pos="1701"/>
      </w:tabs>
    </w:pPr>
  </w:style>
  <w:style w:type="paragraph" w:customStyle="1" w:styleId="Numbered1111111">
    <w:name w:val="Numbered 1.1.1.1.1.1.1"/>
    <w:basedOn w:val="Heading7"/>
    <w:next w:val="Normal"/>
    <w:qFormat/>
    <w:rsid w:val="005E788E"/>
    <w:pPr>
      <w:numPr>
        <w:ilvl w:val="6"/>
        <w:numId w:val="22"/>
      </w:numPr>
      <w:tabs>
        <w:tab w:val="left" w:pos="1701"/>
      </w:tabs>
    </w:pPr>
  </w:style>
  <w:style w:type="paragraph" w:customStyle="1" w:styleId="Numbered11111111">
    <w:name w:val="Numbered 1.1.1.1.1.1.1.1"/>
    <w:basedOn w:val="Heading8"/>
    <w:next w:val="Normal"/>
    <w:qFormat/>
    <w:rsid w:val="005E788E"/>
    <w:pPr>
      <w:numPr>
        <w:ilvl w:val="7"/>
        <w:numId w:val="22"/>
      </w:numPr>
      <w:tabs>
        <w:tab w:val="left" w:pos="2041"/>
      </w:tabs>
    </w:pPr>
  </w:style>
  <w:style w:type="paragraph" w:customStyle="1" w:styleId="Numbered111111111">
    <w:name w:val="Numbered 1.1.1.1.1.1.1.1.1"/>
    <w:basedOn w:val="Heading9"/>
    <w:next w:val="Normal"/>
    <w:qFormat/>
    <w:rsid w:val="005E788E"/>
    <w:pPr>
      <w:numPr>
        <w:ilvl w:val="8"/>
        <w:numId w:val="22"/>
      </w:numPr>
      <w:tabs>
        <w:tab w:val="left" w:pos="2041"/>
      </w:tabs>
    </w:pPr>
  </w:style>
  <w:style w:type="paragraph" w:customStyle="1" w:styleId="Numberedparagraph">
    <w:name w:val="Numbered paragraph"/>
    <w:basedOn w:val="Normal"/>
    <w:qFormat/>
    <w:rsid w:val="005E788E"/>
    <w:pPr>
      <w:numPr>
        <w:numId w:val="21"/>
      </w:numPr>
      <w:tabs>
        <w:tab w:val="left" w:pos="680"/>
      </w:tabs>
    </w:pPr>
  </w:style>
  <w:style w:type="paragraph" w:customStyle="1" w:styleId="Numberedparagraph11">
    <w:name w:val="Numbered paragraph 1.1"/>
    <w:basedOn w:val="Numbered11"/>
    <w:qFormat/>
    <w:rsid w:val="005E788E"/>
    <w:pPr>
      <w:numPr>
        <w:ilvl w:val="0"/>
        <w:numId w:val="0"/>
      </w:numPr>
      <w:tabs>
        <w:tab w:val="clear" w:pos="1021"/>
        <w:tab w:val="left" w:pos="680"/>
      </w:tabs>
      <w:outlineLvl w:val="9"/>
    </w:pPr>
    <w:rPr>
      <w:b w:val="0"/>
      <w:color w:val="auto"/>
      <w:sz w:val="24"/>
    </w:rPr>
  </w:style>
  <w:style w:type="character" w:styleId="PageNumber">
    <w:name w:val="page number"/>
    <w:basedOn w:val="DefaultParagraphFont"/>
    <w:uiPriority w:val="99"/>
    <w:semiHidden/>
    <w:unhideWhenUsed/>
    <w:rsid w:val="005016A7"/>
  </w:style>
  <w:style w:type="character" w:styleId="Emphasis">
    <w:name w:val="Emphasis"/>
    <w:basedOn w:val="DefaultParagraphFont"/>
    <w:uiPriority w:val="20"/>
    <w:qFormat/>
    <w:rsid w:val="005E788E"/>
    <w:rPr>
      <w:i/>
      <w:iCs/>
    </w:rPr>
  </w:style>
  <w:style w:type="character" w:styleId="CommentReference">
    <w:name w:val="annotation reference"/>
    <w:basedOn w:val="DefaultParagraphFont"/>
    <w:uiPriority w:val="99"/>
    <w:semiHidden/>
    <w:unhideWhenUsed/>
    <w:rsid w:val="002011B2"/>
    <w:rPr>
      <w:sz w:val="16"/>
      <w:szCs w:val="16"/>
    </w:rPr>
  </w:style>
  <w:style w:type="paragraph" w:styleId="CommentText">
    <w:name w:val="annotation text"/>
    <w:basedOn w:val="Normal"/>
    <w:link w:val="CommentTextChar"/>
    <w:uiPriority w:val="99"/>
    <w:semiHidden/>
    <w:unhideWhenUsed/>
    <w:rsid w:val="002011B2"/>
    <w:pPr>
      <w:spacing w:line="240" w:lineRule="auto"/>
    </w:pPr>
    <w:rPr>
      <w:sz w:val="20"/>
      <w:szCs w:val="20"/>
    </w:rPr>
  </w:style>
  <w:style w:type="character" w:customStyle="1" w:styleId="CommentTextChar">
    <w:name w:val="Comment Text Char"/>
    <w:basedOn w:val="DefaultParagraphFont"/>
    <w:link w:val="CommentText"/>
    <w:uiPriority w:val="99"/>
    <w:semiHidden/>
    <w:rsid w:val="002011B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2011B2"/>
    <w:rPr>
      <w:b/>
      <w:bCs/>
    </w:rPr>
  </w:style>
  <w:style w:type="character" w:customStyle="1" w:styleId="CommentSubjectChar">
    <w:name w:val="Comment Subject Char"/>
    <w:basedOn w:val="CommentTextChar"/>
    <w:link w:val="CommentSubject"/>
    <w:uiPriority w:val="99"/>
    <w:semiHidden/>
    <w:rsid w:val="002011B2"/>
    <w:rPr>
      <w:rFonts w:ascii="Arial" w:hAnsi="Arial"/>
      <w:b/>
      <w:bCs/>
      <w:sz w:val="20"/>
      <w:szCs w:val="20"/>
    </w:rPr>
  </w:style>
  <w:style w:type="character" w:styleId="FollowedHyperlink">
    <w:name w:val="FollowedHyperlink"/>
    <w:basedOn w:val="DefaultParagraphFont"/>
    <w:uiPriority w:val="99"/>
    <w:semiHidden/>
    <w:unhideWhenUsed/>
    <w:rsid w:val="00101AA0"/>
    <w:rPr>
      <w:color w:val="800080" w:themeColor="followedHyperlink"/>
      <w:u w:val="single"/>
    </w:rPr>
  </w:style>
  <w:style w:type="paragraph" w:styleId="Revision">
    <w:name w:val="Revision"/>
    <w:hidden/>
    <w:uiPriority w:val="99"/>
    <w:semiHidden/>
    <w:rsid w:val="003F6B9C"/>
    <w:pPr>
      <w:spacing w:line="240" w:lineRule="auto"/>
      <w:ind w:right="0"/>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1437107">
      <w:bodyDiv w:val="1"/>
      <w:marLeft w:val="0"/>
      <w:marRight w:val="0"/>
      <w:marTop w:val="0"/>
      <w:marBottom w:val="0"/>
      <w:divBdr>
        <w:top w:val="none" w:sz="0" w:space="0" w:color="auto"/>
        <w:left w:val="none" w:sz="0" w:space="0" w:color="auto"/>
        <w:bottom w:val="none" w:sz="0" w:space="0" w:color="auto"/>
        <w:right w:val="none" w:sz="0" w:space="0" w:color="auto"/>
      </w:divBdr>
    </w:div>
    <w:div w:id="1622803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www.aemc.gov.au/getattachment/c0db4289-6230-4f1d-b6ba-f899b906e124/AER.aspx" TargetMode="External"/></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D40AC1-AA5B-4667-B948-5C8FBB5D77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500</Words>
  <Characters>2854</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2016-06-22T05:46:00Z</dcterms:created>
  <dcterms:modified xsi:type="dcterms:W3CDTF">2016-06-22T05:46:00Z</dcterms:modified>
</cp:coreProperties>
</file>