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70AC6" w14:textId="2A0CE571" w:rsidR="00216273" w:rsidRDefault="008E7A9B" w:rsidP="006263F2">
      <w:pPr>
        <w:rPr>
          <w:b/>
          <w:bCs/>
          <w:sz w:val="28"/>
          <w:szCs w:val="28"/>
        </w:rPr>
      </w:pPr>
      <w:r>
        <w:rPr>
          <w:b/>
          <w:bCs/>
          <w:sz w:val="28"/>
          <w:szCs w:val="28"/>
        </w:rPr>
        <w:t>Vietnamese</w:t>
      </w:r>
      <w:r>
        <w:rPr>
          <w:b/>
          <w:bCs/>
          <w:sz w:val="28"/>
          <w:szCs w:val="28"/>
        </w:rPr>
        <w:t xml:space="preserve"> – Retailer of Last Resort social media content</w:t>
      </w:r>
    </w:p>
    <w:p w14:paraId="4F1B9904" w14:textId="77777777" w:rsidR="008E7A9B" w:rsidRDefault="008E7A9B" w:rsidP="006263F2">
      <w:pPr>
        <w:rPr>
          <w:sz w:val="20"/>
          <w:szCs w:val="20"/>
        </w:rPr>
      </w:pPr>
    </w:p>
    <w:tbl>
      <w:tblPr>
        <w:tblStyle w:val="TableGrid"/>
        <w:tblW w:w="14112"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0"/>
        <w:gridCol w:w="3822"/>
        <w:gridCol w:w="4438"/>
        <w:gridCol w:w="4042"/>
      </w:tblGrid>
      <w:tr w:rsidR="00B04ED5" w:rsidRPr="00FA0AC3" w14:paraId="5986D1B3" w14:textId="77777777" w:rsidTr="001A2A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7EBFF" w:themeFill="accent4" w:themeFillTint="33"/>
          </w:tcPr>
          <w:p w14:paraId="49A2A808" w14:textId="20B8C597" w:rsidR="00576746" w:rsidRPr="00576746" w:rsidRDefault="00576746" w:rsidP="00576746">
            <w:pPr>
              <w:spacing w:before="60"/>
              <w:rPr>
                <w:szCs w:val="20"/>
                <w:lang w:val="vi-VN" w:bidi="vi-VN"/>
              </w:rPr>
            </w:pPr>
            <w:r w:rsidRPr="00576746">
              <w:rPr>
                <w:rFonts w:cs="Arial"/>
                <w:bCs/>
                <w:szCs w:val="20"/>
              </w:rPr>
              <w:t>Social media post illustration number and name</w:t>
            </w:r>
          </w:p>
        </w:tc>
        <w:tc>
          <w:tcPr>
            <w:tcW w:w="361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7EBFF" w:themeFill="accent4" w:themeFillTint="33"/>
          </w:tcPr>
          <w:p w14:paraId="48C08EE7" w14:textId="6B80F656" w:rsidR="00576746" w:rsidRPr="000664A5" w:rsidRDefault="00576746" w:rsidP="00576746">
            <w:pPr>
              <w:cnfStyle w:val="100000000000" w:firstRow="1" w:lastRow="0" w:firstColumn="0" w:lastColumn="0" w:oddVBand="0" w:evenVBand="0" w:oddHBand="0" w:evenHBand="0" w:firstRowFirstColumn="0" w:firstRowLastColumn="0" w:lastRowFirstColumn="0" w:lastRowLastColumn="0"/>
              <w:rPr>
                <w:b w:val="0"/>
                <w:szCs w:val="20"/>
                <w:lang w:val="vi-VN" w:bidi="vi-VN"/>
              </w:rPr>
            </w:pPr>
            <w:r w:rsidRPr="00D16F43">
              <w:rPr>
                <w:rFonts w:cs="Arial"/>
                <w:szCs w:val="20"/>
              </w:rPr>
              <w:t>Accompanying social media post image</w:t>
            </w:r>
          </w:p>
        </w:tc>
        <w:tc>
          <w:tcPr>
            <w:tcW w:w="454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7EBFF" w:themeFill="accent4" w:themeFillTint="33"/>
          </w:tcPr>
          <w:p w14:paraId="0015137A" w14:textId="0B8C64CF" w:rsidR="00576746" w:rsidRPr="000664A5" w:rsidRDefault="00576746" w:rsidP="00576746">
            <w:pPr>
              <w:cnfStyle w:val="100000000000" w:firstRow="1" w:lastRow="0" w:firstColumn="0" w:lastColumn="0" w:oddVBand="0" w:evenVBand="0" w:oddHBand="0" w:evenHBand="0" w:firstRowFirstColumn="0" w:firstRowLastColumn="0" w:lastRowFirstColumn="0" w:lastRowLastColumn="0"/>
              <w:rPr>
                <w:b w:val="0"/>
                <w:szCs w:val="20"/>
                <w:lang w:val="vi-VN" w:bidi="vi-VN"/>
              </w:rPr>
            </w:pPr>
            <w:r w:rsidRPr="00D16F43">
              <w:rPr>
                <w:rFonts w:cs="Mangal"/>
                <w:bCs/>
                <w:szCs w:val="20"/>
                <w:lang w:eastAsia="zh-CN" w:bidi="zh-CN"/>
              </w:rPr>
              <w:t xml:space="preserve">Social media post copy </w:t>
            </w:r>
            <w:r w:rsidRPr="00B6766F">
              <w:rPr>
                <w:rFonts w:cs="Mangal"/>
                <w:bCs/>
                <w:i/>
                <w:iCs/>
                <w:szCs w:val="20"/>
                <w:lang w:eastAsia="zh-CN" w:bidi="zh-CN"/>
              </w:rPr>
              <w:t xml:space="preserve">(for posting under tile) </w:t>
            </w:r>
            <w:r w:rsidRPr="00D16F43">
              <w:rPr>
                <w:rFonts w:cs="Mangal"/>
                <w:bCs/>
                <w:szCs w:val="20"/>
                <w:lang w:eastAsia="zh-CN" w:bidi="zh-CN"/>
              </w:rPr>
              <w:t xml:space="preserve">– </w:t>
            </w:r>
            <w:r w:rsidR="008E7A9B">
              <w:rPr>
                <w:rFonts w:cs="Mangal"/>
                <w:bCs/>
                <w:szCs w:val="20"/>
                <w:lang w:eastAsia="zh-CN" w:bidi="zh-CN"/>
              </w:rPr>
              <w:t>Vietnamese</w:t>
            </w:r>
            <w:r>
              <w:rPr>
                <w:rFonts w:cs="Mangal"/>
                <w:bCs/>
                <w:szCs w:val="20"/>
                <w:lang w:eastAsia="zh-CN" w:bidi="zh-CN"/>
              </w:rPr>
              <w:t xml:space="preserve"> translation</w:t>
            </w:r>
          </w:p>
        </w:tc>
        <w:tc>
          <w:tcPr>
            <w:tcW w:w="412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7EBFF" w:themeFill="accent4" w:themeFillTint="33"/>
          </w:tcPr>
          <w:p w14:paraId="4398D742" w14:textId="733342DD" w:rsidR="00576746" w:rsidRPr="000664A5" w:rsidRDefault="00576746" w:rsidP="00576746">
            <w:pPr>
              <w:cnfStyle w:val="100000000000" w:firstRow="1" w:lastRow="0" w:firstColumn="0" w:lastColumn="0" w:oddVBand="0" w:evenVBand="0" w:oddHBand="0" w:evenHBand="0" w:firstRowFirstColumn="0" w:firstRowLastColumn="0" w:lastRowFirstColumn="0" w:lastRowLastColumn="0"/>
              <w:rPr>
                <w:b w:val="0"/>
                <w:szCs w:val="20"/>
              </w:rPr>
            </w:pPr>
            <w:r w:rsidRPr="00D16F43">
              <w:rPr>
                <w:rFonts w:cs="Arial"/>
                <w:szCs w:val="20"/>
              </w:rPr>
              <w:t xml:space="preserve">Social media post copy – English </w:t>
            </w:r>
          </w:p>
        </w:tc>
      </w:tr>
      <w:tr w:rsidR="00B04ED5" w:rsidRPr="00FA0AC3" w14:paraId="163527F9" w14:textId="56BF6B72" w:rsidTr="00576746">
        <w:tc>
          <w:tcPr>
            <w:cnfStyle w:val="001000000000" w:firstRow="0" w:lastRow="0" w:firstColumn="1" w:lastColumn="0" w:oddVBand="0" w:evenVBand="0" w:oddHBand="0" w:evenHBand="0" w:firstRowFirstColumn="0" w:firstRowLastColumn="0" w:lastRowFirstColumn="0" w:lastRowLastColumn="0"/>
            <w:tcW w:w="1828" w:type="dxa"/>
          </w:tcPr>
          <w:p w14:paraId="525B90B2" w14:textId="7C91D202" w:rsidR="00BE21F6" w:rsidRPr="0093470A" w:rsidRDefault="00BE21F6" w:rsidP="00BE21F6">
            <w:pPr>
              <w:spacing w:before="200"/>
              <w:rPr>
                <w:rFonts w:cs="Arial"/>
                <w:szCs w:val="20"/>
              </w:rPr>
            </w:pPr>
            <w:r>
              <w:rPr>
                <w:rFonts w:cs="Arial"/>
                <w:szCs w:val="20"/>
              </w:rPr>
              <w:t>Post 6_ Illustration _</w:t>
            </w:r>
            <w:r w:rsidR="001A2A64">
              <w:rPr>
                <w:rFonts w:cs="Arial"/>
                <w:szCs w:val="20"/>
              </w:rPr>
              <w:t>VIE</w:t>
            </w:r>
          </w:p>
          <w:p w14:paraId="02B03301" w14:textId="77777777" w:rsidR="000B1D3C" w:rsidRPr="003D3997" w:rsidRDefault="000B1D3C" w:rsidP="00F706F3">
            <w:pPr>
              <w:rPr>
                <w:bCs/>
                <w:szCs w:val="20"/>
              </w:rPr>
            </w:pPr>
          </w:p>
        </w:tc>
        <w:tc>
          <w:tcPr>
            <w:tcW w:w="3615" w:type="dxa"/>
          </w:tcPr>
          <w:p w14:paraId="5E45D87B" w14:textId="4055C3EB" w:rsidR="000B1D3C" w:rsidRPr="000664A5" w:rsidRDefault="00B04ED5" w:rsidP="00F706F3">
            <w:pPr>
              <w:cnfStyle w:val="000000000000" w:firstRow="0" w:lastRow="0" w:firstColumn="0" w:lastColumn="0" w:oddVBand="0" w:evenVBand="0" w:oddHBand="0" w:evenHBand="0" w:firstRowFirstColumn="0" w:firstRowLastColumn="0" w:lastRowFirstColumn="0" w:lastRowLastColumn="0"/>
              <w:rPr>
                <w:b/>
                <w:szCs w:val="20"/>
                <w:lang w:val="vi-VN" w:bidi="vi-VN"/>
              </w:rPr>
            </w:pPr>
            <w:r>
              <w:rPr>
                <w:noProof/>
              </w:rPr>
              <w:drawing>
                <wp:inline distT="0" distB="0" distL="0" distR="0" wp14:anchorId="38AB572A" wp14:editId="5297079C">
                  <wp:extent cx="2289975" cy="2289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02618" cy="2302618"/>
                          </a:xfrm>
                          <a:prstGeom prst="rect">
                            <a:avLst/>
                          </a:prstGeom>
                          <a:noFill/>
                          <a:ln>
                            <a:noFill/>
                          </a:ln>
                        </pic:spPr>
                      </pic:pic>
                    </a:graphicData>
                  </a:graphic>
                </wp:inline>
              </w:drawing>
            </w:r>
          </w:p>
        </w:tc>
        <w:tc>
          <w:tcPr>
            <w:tcW w:w="4541" w:type="dxa"/>
          </w:tcPr>
          <w:p w14:paraId="4982823D" w14:textId="77777777" w:rsidR="000B1D3C" w:rsidRPr="00D505DA" w:rsidRDefault="000B1D3C" w:rsidP="00F706F3">
            <w:pPr>
              <w:cnfStyle w:val="000000000000" w:firstRow="0" w:lastRow="0" w:firstColumn="0" w:lastColumn="0" w:oddVBand="0" w:evenVBand="0" w:oddHBand="0" w:evenHBand="0" w:firstRowFirstColumn="0" w:firstRowLastColumn="0" w:lastRowFirstColumn="0" w:lastRowLastColumn="0"/>
              <w:rPr>
                <w:bCs/>
                <w:szCs w:val="20"/>
                <w:lang w:val="vi-VN"/>
              </w:rPr>
            </w:pPr>
            <w:r w:rsidRPr="000664A5">
              <w:rPr>
                <w:szCs w:val="20"/>
                <w:lang w:val="vi-VN" w:bidi="vi-VN"/>
              </w:rPr>
              <w:t>Nếu công ty cung cấp năng lượng cho quý vị đã ngừng hoạt động, quý vị không cần phải lo lắng về việc điện hoặc ga của mình bị cắt. Quý vị sẽ được tự động chuyển sang một công ty năng lượng mới. Công ty mới sẽ đảm bảo tiếp tục cung cấp năng lượng cho quý vị.</w:t>
            </w:r>
          </w:p>
          <w:p w14:paraId="2ECB4AE2" w14:textId="77777777" w:rsidR="000B1D3C" w:rsidRPr="00D505DA" w:rsidRDefault="000B1D3C" w:rsidP="00F706F3">
            <w:pPr>
              <w:cnfStyle w:val="000000000000" w:firstRow="0" w:lastRow="0" w:firstColumn="0" w:lastColumn="0" w:oddVBand="0" w:evenVBand="0" w:oddHBand="0" w:evenHBand="0" w:firstRowFirstColumn="0" w:firstRowLastColumn="0" w:lastRowFirstColumn="0" w:lastRowLastColumn="0"/>
              <w:rPr>
                <w:bCs/>
                <w:szCs w:val="20"/>
                <w:lang w:val="vi-VN"/>
              </w:rPr>
            </w:pPr>
          </w:p>
          <w:p w14:paraId="3CA161E3" w14:textId="48048915" w:rsidR="000B1D3C" w:rsidRPr="00D505DA" w:rsidRDefault="000B1D3C" w:rsidP="00F706F3">
            <w:pPr>
              <w:cnfStyle w:val="000000000000" w:firstRow="0" w:lastRow="0" w:firstColumn="0" w:lastColumn="0" w:oddVBand="0" w:evenVBand="0" w:oddHBand="0" w:evenHBand="0" w:firstRowFirstColumn="0" w:firstRowLastColumn="0" w:lastRowFirstColumn="0" w:lastRowLastColumn="0"/>
              <w:rPr>
                <w:b/>
                <w:szCs w:val="20"/>
                <w:lang w:val="vi-VN"/>
              </w:rPr>
            </w:pPr>
            <w:r w:rsidRPr="000664A5">
              <w:rPr>
                <w:szCs w:val="20"/>
                <w:lang w:val="vi-VN" w:bidi="vi-VN"/>
              </w:rPr>
              <w:t>Nếu quý vị cần trợ giúp để tìm hiểu xem công ty nào là công ty năng lượng mới của quý vị và muốn nói chuyện với ai đó bằng ngôn ngữ của mình hãy gọi cho Dịch vụ Thông ngôn và Phiên dịch theo số 131 450 và yêu cầu họ gọi cho Cơ quan Quản lý Năng lượng Úc theo số 1300 585 165.</w:t>
            </w:r>
          </w:p>
        </w:tc>
        <w:tc>
          <w:tcPr>
            <w:tcW w:w="4128" w:type="dxa"/>
          </w:tcPr>
          <w:p w14:paraId="1E8EB3CA" w14:textId="77777777" w:rsidR="000B1D3C" w:rsidRPr="000664A5" w:rsidRDefault="000B1D3C" w:rsidP="002D02C9">
            <w:pPr>
              <w:cnfStyle w:val="000000000000" w:firstRow="0" w:lastRow="0" w:firstColumn="0" w:lastColumn="0" w:oddVBand="0" w:evenVBand="0" w:oddHBand="0" w:evenHBand="0" w:firstRowFirstColumn="0" w:firstRowLastColumn="0" w:lastRowFirstColumn="0" w:lastRowLastColumn="0"/>
              <w:rPr>
                <w:bCs/>
                <w:szCs w:val="20"/>
              </w:rPr>
            </w:pPr>
            <w:r w:rsidRPr="000664A5">
              <w:rPr>
                <w:bCs/>
                <w:szCs w:val="20"/>
              </w:rPr>
              <w:t>If the company that supplies your energy has gone out of business, you don’t need to worry about your electricity or gas being disconnected. You will be automatically transferred to a new energy company. The new company will make sure your energy stays on.</w:t>
            </w:r>
          </w:p>
          <w:p w14:paraId="63941031" w14:textId="77777777" w:rsidR="000B1D3C" w:rsidRPr="000664A5" w:rsidRDefault="000B1D3C" w:rsidP="002D02C9">
            <w:pPr>
              <w:cnfStyle w:val="000000000000" w:firstRow="0" w:lastRow="0" w:firstColumn="0" w:lastColumn="0" w:oddVBand="0" w:evenVBand="0" w:oddHBand="0" w:evenHBand="0" w:firstRowFirstColumn="0" w:firstRowLastColumn="0" w:lastRowFirstColumn="0" w:lastRowLastColumn="0"/>
              <w:rPr>
                <w:bCs/>
                <w:szCs w:val="20"/>
              </w:rPr>
            </w:pPr>
          </w:p>
          <w:p w14:paraId="0889E423" w14:textId="423E1067" w:rsidR="000B1D3C" w:rsidRPr="000664A5" w:rsidRDefault="000B1D3C" w:rsidP="002D02C9">
            <w:pPr>
              <w:cnfStyle w:val="000000000000" w:firstRow="0" w:lastRow="0" w:firstColumn="0" w:lastColumn="0" w:oddVBand="0" w:evenVBand="0" w:oddHBand="0" w:evenHBand="0" w:firstRowFirstColumn="0" w:firstRowLastColumn="0" w:lastRowFirstColumn="0" w:lastRowLastColumn="0"/>
              <w:rPr>
                <w:b/>
                <w:szCs w:val="20"/>
                <w:lang w:val="vi-VN" w:bidi="vi-VN"/>
              </w:rPr>
            </w:pPr>
            <w:r w:rsidRPr="000664A5">
              <w:rPr>
                <w:bCs/>
                <w:szCs w:val="20"/>
              </w:rPr>
              <w:t xml:space="preserve">If you need help to find out who your new energy company is and want to speak with someone in your language, </w:t>
            </w:r>
            <w:r w:rsidRPr="000664A5">
              <w:rPr>
                <w:bCs/>
              </w:rPr>
              <w:t>call the Translating and Interpreting Service on 131 450 and ask them to call the Australian Energy Regulator on 1300 585 165.</w:t>
            </w:r>
          </w:p>
        </w:tc>
      </w:tr>
    </w:tbl>
    <w:p w14:paraId="460227B7" w14:textId="7F28F6B2" w:rsidR="008557C5" w:rsidRPr="009E6857" w:rsidRDefault="008557C5">
      <w:pPr>
        <w:rPr>
          <w:b/>
          <w:bCs/>
          <w:sz w:val="24"/>
          <w:szCs w:val="24"/>
        </w:rPr>
      </w:pPr>
    </w:p>
    <w:sectPr w:rsidR="008557C5" w:rsidRPr="009E6857" w:rsidSect="002D02C9">
      <w:headerReference w:type="default" r:id="rId10"/>
      <w:footerReference w:type="default" r:id="rId11"/>
      <w:footerReference w:type="first" r:id="rId12"/>
      <w:pgSz w:w="16838" w:h="11906" w:orient="landscape"/>
      <w:pgMar w:top="1440" w:right="127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46035" w14:textId="77777777" w:rsidR="003811F2" w:rsidRDefault="003811F2" w:rsidP="004B4412">
      <w:pPr>
        <w:spacing w:before="0"/>
      </w:pPr>
      <w:r>
        <w:separator/>
      </w:r>
    </w:p>
  </w:endnote>
  <w:endnote w:type="continuationSeparator" w:id="0">
    <w:p w14:paraId="3E75CFEA" w14:textId="77777777" w:rsidR="003811F2" w:rsidRDefault="003811F2" w:rsidP="004B441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890896"/>
      <w:docPartObj>
        <w:docPartGallery w:val="Page Numbers (Bottom of Page)"/>
        <w:docPartUnique/>
      </w:docPartObj>
    </w:sdtPr>
    <w:sdtEndPr>
      <w:rPr>
        <w:noProof/>
      </w:rPr>
    </w:sdtEndPr>
    <w:sdtContent>
      <w:p w14:paraId="13432E94" w14:textId="1069200C" w:rsidR="002358B2" w:rsidRDefault="002358B2">
        <w:pPr>
          <w:pStyle w:val="Footer"/>
          <w:jc w:val="right"/>
        </w:pPr>
        <w:r>
          <w:rPr>
            <w:lang w:val="vi-VN" w:bidi="vi-VN"/>
          </w:rPr>
          <w:fldChar w:fldCharType="begin"/>
        </w:r>
        <w:r>
          <w:rPr>
            <w:lang w:val="vi-VN" w:bidi="vi-VN"/>
          </w:rPr>
          <w:instrText xml:space="preserve"> PAGE   \* MERGEFORMAT </w:instrText>
        </w:r>
        <w:r>
          <w:rPr>
            <w:lang w:val="vi-VN" w:bidi="vi-VN"/>
          </w:rPr>
          <w:fldChar w:fldCharType="separate"/>
        </w:r>
        <w:r>
          <w:rPr>
            <w:noProof/>
            <w:lang w:val="vi-VN" w:bidi="vi-VN"/>
          </w:rPr>
          <w:t>2</w:t>
        </w:r>
        <w:r>
          <w:rPr>
            <w:noProof/>
            <w:lang w:val="vi-VN" w:bidi="vi-VN"/>
          </w:rPr>
          <w:fldChar w:fldCharType="end"/>
        </w:r>
      </w:p>
    </w:sdtContent>
  </w:sdt>
  <w:p w14:paraId="1FAA030B" w14:textId="77777777" w:rsidR="00CF7ED8" w:rsidRDefault="00CF7E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B572A" w14:textId="77777777" w:rsidR="00CF7ED8" w:rsidRDefault="00CF7ED8">
    <w:pPr>
      <w:pStyle w:val="Footer"/>
    </w:pPr>
  </w:p>
  <w:p w14:paraId="53BB8B59" w14:textId="77777777" w:rsidR="00CF7ED8" w:rsidRDefault="00CF7E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4F576" w14:textId="77777777" w:rsidR="003811F2" w:rsidRDefault="003811F2" w:rsidP="004B4412">
      <w:pPr>
        <w:spacing w:before="0"/>
      </w:pPr>
      <w:r>
        <w:separator/>
      </w:r>
    </w:p>
  </w:footnote>
  <w:footnote w:type="continuationSeparator" w:id="0">
    <w:p w14:paraId="4921C1C0" w14:textId="77777777" w:rsidR="003811F2" w:rsidRDefault="003811F2" w:rsidP="004B4412">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D8191" w14:textId="70D3B850" w:rsidR="00CF7ED8" w:rsidRDefault="00CF7ED8" w:rsidP="00BD71D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BEAAD6"/>
    <w:lvl w:ilvl="0">
      <w:start w:val="1"/>
      <w:numFmt w:val="decimal"/>
      <w:pStyle w:val="ListNumber5"/>
      <w:lvlText w:val="%1."/>
      <w:lvlJc w:val="left"/>
      <w:pPr>
        <w:ind w:left="1701" w:hanging="340"/>
      </w:pPr>
      <w:rPr>
        <w:rFonts w:hint="default"/>
      </w:rPr>
    </w:lvl>
  </w:abstractNum>
  <w:abstractNum w:abstractNumId="1" w15:restartNumberingAfterBreak="0">
    <w:nsid w:val="FFFFFF7D"/>
    <w:multiLevelType w:val="singleLevel"/>
    <w:tmpl w:val="33EA20A0"/>
    <w:lvl w:ilvl="0">
      <w:start w:val="1"/>
      <w:numFmt w:val="decimal"/>
      <w:pStyle w:val="ListNumber4"/>
      <w:lvlText w:val="%1."/>
      <w:lvlJc w:val="left"/>
      <w:pPr>
        <w:ind w:left="1361" w:hanging="340"/>
      </w:pPr>
      <w:rPr>
        <w:rFonts w:hint="default"/>
      </w:rPr>
    </w:lvl>
  </w:abstractNum>
  <w:abstractNum w:abstractNumId="2" w15:restartNumberingAfterBreak="0">
    <w:nsid w:val="FFFFFF7E"/>
    <w:multiLevelType w:val="singleLevel"/>
    <w:tmpl w:val="91FCDF1E"/>
    <w:lvl w:ilvl="0">
      <w:start w:val="1"/>
      <w:numFmt w:val="decimal"/>
      <w:pStyle w:val="ListNumber3"/>
      <w:lvlText w:val="%1."/>
      <w:lvlJc w:val="left"/>
      <w:pPr>
        <w:ind w:left="1021" w:hanging="341"/>
      </w:pPr>
      <w:rPr>
        <w:rFonts w:hint="default"/>
      </w:rPr>
    </w:lvl>
  </w:abstractNum>
  <w:abstractNum w:abstractNumId="3" w15:restartNumberingAfterBreak="0">
    <w:nsid w:val="FFFFFF7F"/>
    <w:multiLevelType w:val="singleLevel"/>
    <w:tmpl w:val="C1DEEDE0"/>
    <w:lvl w:ilvl="0">
      <w:start w:val="1"/>
      <w:numFmt w:val="decimal"/>
      <w:pStyle w:val="ListNumber2"/>
      <w:lvlText w:val="%1."/>
      <w:lvlJc w:val="left"/>
      <w:pPr>
        <w:ind w:left="680" w:hanging="340"/>
      </w:pPr>
      <w:rPr>
        <w:rFonts w:hint="default"/>
      </w:rPr>
    </w:lvl>
  </w:abstractNum>
  <w:abstractNum w:abstractNumId="4" w15:restartNumberingAfterBreak="0">
    <w:nsid w:val="FFFFFF80"/>
    <w:multiLevelType w:val="singleLevel"/>
    <w:tmpl w:val="E38619F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3BE8B6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46A7DC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262730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2BC9528"/>
    <w:lvl w:ilvl="0">
      <w:start w:val="1"/>
      <w:numFmt w:val="decimal"/>
      <w:pStyle w:val="ListNumber"/>
      <w:lvlText w:val="%1."/>
      <w:lvlJc w:val="left"/>
      <w:pPr>
        <w:tabs>
          <w:tab w:val="num" w:pos="340"/>
        </w:tabs>
        <w:ind w:left="340" w:hanging="340"/>
      </w:pPr>
      <w:rPr>
        <w:rFonts w:hint="default"/>
      </w:rPr>
    </w:lvl>
  </w:abstractNum>
  <w:abstractNum w:abstractNumId="9" w15:restartNumberingAfterBreak="0">
    <w:nsid w:val="06936428"/>
    <w:multiLevelType w:val="hybridMultilevel"/>
    <w:tmpl w:val="344229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06A17E4F"/>
    <w:multiLevelType w:val="hybridMultilevel"/>
    <w:tmpl w:val="D8443F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C507838"/>
    <w:multiLevelType w:val="hybridMultilevel"/>
    <w:tmpl w:val="9E56DAE6"/>
    <w:lvl w:ilvl="0" w:tplc="1EECC74E">
      <w:start w:val="1"/>
      <w:numFmt w:val="decimal"/>
      <w:lvlText w:val="%1."/>
      <w:lvlJc w:val="left"/>
      <w:pPr>
        <w:ind w:left="720" w:hanging="360"/>
      </w:pPr>
      <w:rPr>
        <w:rFonts w:eastAsia="Times New Roman" w:cstheme="minorHAnsi"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0DD2542B"/>
    <w:multiLevelType w:val="hybridMultilevel"/>
    <w:tmpl w:val="7C60E1FC"/>
    <w:lvl w:ilvl="0" w:tplc="021E8868">
      <w:start w:val="1"/>
      <w:numFmt w:val="decimal"/>
      <w:pStyle w:val="ListParagraph"/>
      <w:lvlText w:val="%1."/>
      <w:lvlJc w:val="left"/>
      <w:pPr>
        <w:ind w:left="340" w:hanging="34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0E3B195B"/>
    <w:multiLevelType w:val="hybridMultilevel"/>
    <w:tmpl w:val="B574AB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33E73B6"/>
    <w:multiLevelType w:val="hybridMultilevel"/>
    <w:tmpl w:val="80220B84"/>
    <w:lvl w:ilvl="0" w:tplc="F5987420">
      <w:start w:val="1"/>
      <w:numFmt w:val="decimal"/>
      <w:pStyle w:val="Numberedparagraph"/>
      <w:lvlText w:val="%1."/>
      <w:lvlJc w:val="left"/>
      <w:pPr>
        <w:ind w:left="360" w:hanging="360"/>
      </w:pPr>
      <w:rPr>
        <w:rFonts w:hint="default"/>
      </w:rPr>
    </w:lvl>
    <w:lvl w:ilvl="1" w:tplc="A5728FDE" w:tentative="1">
      <w:start w:val="1"/>
      <w:numFmt w:val="bullet"/>
      <w:lvlText w:val="o"/>
      <w:lvlJc w:val="left"/>
      <w:pPr>
        <w:ind w:left="2520" w:hanging="360"/>
      </w:pPr>
      <w:rPr>
        <w:rFonts w:ascii="Courier New" w:hAnsi="Courier New" w:cs="Courier New" w:hint="default"/>
      </w:rPr>
    </w:lvl>
    <w:lvl w:ilvl="2" w:tplc="B6B8266A" w:tentative="1">
      <w:start w:val="1"/>
      <w:numFmt w:val="bullet"/>
      <w:lvlText w:val=""/>
      <w:lvlJc w:val="left"/>
      <w:pPr>
        <w:ind w:left="3240" w:hanging="360"/>
      </w:pPr>
      <w:rPr>
        <w:rFonts w:ascii="Wingdings" w:hAnsi="Wingdings" w:hint="default"/>
      </w:rPr>
    </w:lvl>
    <w:lvl w:ilvl="3" w:tplc="0E067E3E" w:tentative="1">
      <w:start w:val="1"/>
      <w:numFmt w:val="bullet"/>
      <w:lvlText w:val=""/>
      <w:lvlJc w:val="left"/>
      <w:pPr>
        <w:ind w:left="3960" w:hanging="360"/>
      </w:pPr>
      <w:rPr>
        <w:rFonts w:ascii="Symbol" w:hAnsi="Symbol" w:hint="default"/>
      </w:rPr>
    </w:lvl>
    <w:lvl w:ilvl="4" w:tplc="9D8444DE" w:tentative="1">
      <w:start w:val="1"/>
      <w:numFmt w:val="bullet"/>
      <w:lvlText w:val="o"/>
      <w:lvlJc w:val="left"/>
      <w:pPr>
        <w:ind w:left="4680" w:hanging="360"/>
      </w:pPr>
      <w:rPr>
        <w:rFonts w:ascii="Courier New" w:hAnsi="Courier New" w:cs="Courier New" w:hint="default"/>
      </w:rPr>
    </w:lvl>
    <w:lvl w:ilvl="5" w:tplc="47DE7D34" w:tentative="1">
      <w:start w:val="1"/>
      <w:numFmt w:val="bullet"/>
      <w:lvlText w:val=""/>
      <w:lvlJc w:val="left"/>
      <w:pPr>
        <w:ind w:left="5400" w:hanging="360"/>
      </w:pPr>
      <w:rPr>
        <w:rFonts w:ascii="Wingdings" w:hAnsi="Wingdings" w:hint="default"/>
      </w:rPr>
    </w:lvl>
    <w:lvl w:ilvl="6" w:tplc="9D0AFFEA" w:tentative="1">
      <w:start w:val="1"/>
      <w:numFmt w:val="bullet"/>
      <w:lvlText w:val=""/>
      <w:lvlJc w:val="left"/>
      <w:pPr>
        <w:ind w:left="6120" w:hanging="360"/>
      </w:pPr>
      <w:rPr>
        <w:rFonts w:ascii="Symbol" w:hAnsi="Symbol" w:hint="default"/>
      </w:rPr>
    </w:lvl>
    <w:lvl w:ilvl="7" w:tplc="663EE25A" w:tentative="1">
      <w:start w:val="1"/>
      <w:numFmt w:val="bullet"/>
      <w:lvlText w:val="o"/>
      <w:lvlJc w:val="left"/>
      <w:pPr>
        <w:ind w:left="6840" w:hanging="360"/>
      </w:pPr>
      <w:rPr>
        <w:rFonts w:ascii="Courier New" w:hAnsi="Courier New" w:cs="Courier New" w:hint="default"/>
      </w:rPr>
    </w:lvl>
    <w:lvl w:ilvl="8" w:tplc="2DD24F62" w:tentative="1">
      <w:start w:val="1"/>
      <w:numFmt w:val="bullet"/>
      <w:lvlText w:val=""/>
      <w:lvlJc w:val="left"/>
      <w:pPr>
        <w:ind w:left="7560" w:hanging="360"/>
      </w:pPr>
      <w:rPr>
        <w:rFonts w:ascii="Wingdings" w:hAnsi="Wingdings" w:hint="default"/>
      </w:rPr>
    </w:lvl>
  </w:abstractNum>
  <w:abstractNum w:abstractNumId="15" w15:restartNumberingAfterBreak="0">
    <w:nsid w:val="16C66F44"/>
    <w:multiLevelType w:val="hybridMultilevel"/>
    <w:tmpl w:val="4ED4762C"/>
    <w:lvl w:ilvl="0" w:tplc="78E8CC60">
      <w:start w:val="1"/>
      <w:numFmt w:val="lowerRoman"/>
      <w:pStyle w:val="ListLegal5"/>
      <w:lvlText w:val="%1."/>
      <w:lvlJc w:val="right"/>
      <w:pPr>
        <w:ind w:left="2041" w:hanging="340"/>
      </w:pPr>
      <w:rPr>
        <w:rFonts w:hint="default"/>
      </w:rPr>
    </w:lvl>
    <w:lvl w:ilvl="1" w:tplc="0C090019" w:tentative="1">
      <w:start w:val="1"/>
      <w:numFmt w:val="lowerLetter"/>
      <w:lvlText w:val="%2."/>
      <w:lvlJc w:val="left"/>
      <w:pPr>
        <w:ind w:left="2781" w:hanging="360"/>
      </w:pPr>
    </w:lvl>
    <w:lvl w:ilvl="2" w:tplc="0C09001B" w:tentative="1">
      <w:start w:val="1"/>
      <w:numFmt w:val="lowerRoman"/>
      <w:lvlText w:val="%3."/>
      <w:lvlJc w:val="right"/>
      <w:pPr>
        <w:ind w:left="3501" w:hanging="180"/>
      </w:pPr>
    </w:lvl>
    <w:lvl w:ilvl="3" w:tplc="0C09000F" w:tentative="1">
      <w:start w:val="1"/>
      <w:numFmt w:val="decimal"/>
      <w:lvlText w:val="%4."/>
      <w:lvlJc w:val="left"/>
      <w:pPr>
        <w:ind w:left="4221" w:hanging="360"/>
      </w:pPr>
    </w:lvl>
    <w:lvl w:ilvl="4" w:tplc="0C090019" w:tentative="1">
      <w:start w:val="1"/>
      <w:numFmt w:val="lowerLetter"/>
      <w:lvlText w:val="%5."/>
      <w:lvlJc w:val="left"/>
      <w:pPr>
        <w:ind w:left="4941" w:hanging="360"/>
      </w:pPr>
    </w:lvl>
    <w:lvl w:ilvl="5" w:tplc="0C09001B" w:tentative="1">
      <w:start w:val="1"/>
      <w:numFmt w:val="lowerRoman"/>
      <w:lvlText w:val="%6."/>
      <w:lvlJc w:val="right"/>
      <w:pPr>
        <w:ind w:left="5661" w:hanging="180"/>
      </w:pPr>
    </w:lvl>
    <w:lvl w:ilvl="6" w:tplc="0C09000F" w:tentative="1">
      <w:start w:val="1"/>
      <w:numFmt w:val="decimal"/>
      <w:lvlText w:val="%7."/>
      <w:lvlJc w:val="left"/>
      <w:pPr>
        <w:ind w:left="6381" w:hanging="360"/>
      </w:pPr>
    </w:lvl>
    <w:lvl w:ilvl="7" w:tplc="0C090019" w:tentative="1">
      <w:start w:val="1"/>
      <w:numFmt w:val="lowerLetter"/>
      <w:lvlText w:val="%8."/>
      <w:lvlJc w:val="left"/>
      <w:pPr>
        <w:ind w:left="7101" w:hanging="360"/>
      </w:pPr>
    </w:lvl>
    <w:lvl w:ilvl="8" w:tplc="0C09001B" w:tentative="1">
      <w:start w:val="1"/>
      <w:numFmt w:val="lowerRoman"/>
      <w:lvlText w:val="%9."/>
      <w:lvlJc w:val="right"/>
      <w:pPr>
        <w:ind w:left="7821" w:hanging="180"/>
      </w:pPr>
    </w:lvl>
  </w:abstractNum>
  <w:abstractNum w:abstractNumId="16" w15:restartNumberingAfterBreak="0">
    <w:nsid w:val="1942343B"/>
    <w:multiLevelType w:val="hybridMultilevel"/>
    <w:tmpl w:val="ABC05C7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19772B60"/>
    <w:multiLevelType w:val="hybridMultilevel"/>
    <w:tmpl w:val="673010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CF519CE"/>
    <w:multiLevelType w:val="multilevel"/>
    <w:tmpl w:val="3AD8CB48"/>
    <w:lvl w:ilvl="0">
      <w:start w:val="1"/>
      <w:numFmt w:val="decimal"/>
      <w:pStyle w:val="Numbered1"/>
      <w:lvlText w:val="%1."/>
      <w:lvlJc w:val="left"/>
      <w:pPr>
        <w:ind w:left="360" w:hanging="360"/>
      </w:pPr>
    </w:lvl>
    <w:lvl w:ilvl="1">
      <w:start w:val="1"/>
      <w:numFmt w:val="decimal"/>
      <w:pStyle w:val="Numbered11"/>
      <w:lvlText w:val="%1.%2."/>
      <w:lvlJc w:val="left"/>
      <w:pPr>
        <w:ind w:left="792" w:hanging="432"/>
      </w:pPr>
    </w:lvl>
    <w:lvl w:ilvl="2">
      <w:start w:val="1"/>
      <w:numFmt w:val="decimal"/>
      <w:pStyle w:val="Numbered111"/>
      <w:lvlText w:val="%1.%2.%3."/>
      <w:lvlJc w:val="left"/>
      <w:pPr>
        <w:ind w:left="1224" w:hanging="504"/>
      </w:pPr>
    </w:lvl>
    <w:lvl w:ilvl="3">
      <w:start w:val="1"/>
      <w:numFmt w:val="decimal"/>
      <w:pStyle w:val="Numbered1111"/>
      <w:lvlText w:val="%1.%2.%3.%4."/>
      <w:lvlJc w:val="left"/>
      <w:pPr>
        <w:ind w:left="1728" w:hanging="648"/>
      </w:pPr>
    </w:lvl>
    <w:lvl w:ilvl="4">
      <w:start w:val="1"/>
      <w:numFmt w:val="decimal"/>
      <w:pStyle w:val="Numbered11111"/>
      <w:lvlText w:val="%1.%2.%3.%4.%5."/>
      <w:lvlJc w:val="left"/>
      <w:pPr>
        <w:ind w:left="2232" w:hanging="792"/>
      </w:pPr>
    </w:lvl>
    <w:lvl w:ilvl="5">
      <w:start w:val="1"/>
      <w:numFmt w:val="decimal"/>
      <w:pStyle w:val="Numbered111111"/>
      <w:lvlText w:val="%1.%2.%3.%4.%5.%6."/>
      <w:lvlJc w:val="left"/>
      <w:pPr>
        <w:ind w:left="2736" w:hanging="936"/>
      </w:pPr>
    </w:lvl>
    <w:lvl w:ilvl="6">
      <w:start w:val="1"/>
      <w:numFmt w:val="decimal"/>
      <w:pStyle w:val="Numbered1111111"/>
      <w:lvlText w:val="%1.%2.%3.%4.%5.%6.%7."/>
      <w:lvlJc w:val="left"/>
      <w:pPr>
        <w:ind w:left="3240" w:hanging="1080"/>
      </w:pPr>
    </w:lvl>
    <w:lvl w:ilvl="7">
      <w:start w:val="1"/>
      <w:numFmt w:val="decimal"/>
      <w:pStyle w:val="Numbered11111111"/>
      <w:lvlText w:val="%1.%2.%3.%4.%5.%6.%7.%8."/>
      <w:lvlJc w:val="left"/>
      <w:pPr>
        <w:ind w:left="3744" w:hanging="1224"/>
      </w:pPr>
    </w:lvl>
    <w:lvl w:ilvl="8">
      <w:start w:val="1"/>
      <w:numFmt w:val="decimal"/>
      <w:pStyle w:val="Numbered111111111"/>
      <w:lvlText w:val="%1.%2.%3.%4.%5.%6.%7.%8.%9."/>
      <w:lvlJc w:val="left"/>
      <w:pPr>
        <w:ind w:left="4320" w:hanging="1440"/>
      </w:pPr>
    </w:lvl>
  </w:abstractNum>
  <w:abstractNum w:abstractNumId="19" w15:restartNumberingAfterBreak="0">
    <w:nsid w:val="1DF461E9"/>
    <w:multiLevelType w:val="hybridMultilevel"/>
    <w:tmpl w:val="DF926D8E"/>
    <w:lvl w:ilvl="0" w:tplc="CEAAF6E6">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03558A1"/>
    <w:multiLevelType w:val="hybridMultilevel"/>
    <w:tmpl w:val="999EB1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1C67183"/>
    <w:multiLevelType w:val="hybridMultilevel"/>
    <w:tmpl w:val="DEBECC20"/>
    <w:lvl w:ilvl="0" w:tplc="78EED07C">
      <w:start w:val="1"/>
      <w:numFmt w:val="decimal"/>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221957A6"/>
    <w:multiLevelType w:val="hybridMultilevel"/>
    <w:tmpl w:val="93128D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25C40E42"/>
    <w:multiLevelType w:val="hybridMultilevel"/>
    <w:tmpl w:val="6F8813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E053903"/>
    <w:multiLevelType w:val="hybridMultilevel"/>
    <w:tmpl w:val="D6E6DE40"/>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2F93675D"/>
    <w:multiLevelType w:val="hybridMultilevel"/>
    <w:tmpl w:val="521EA6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4B82394"/>
    <w:multiLevelType w:val="hybridMultilevel"/>
    <w:tmpl w:val="546ADF06"/>
    <w:lvl w:ilvl="0" w:tplc="403EE442">
      <w:start w:val="1"/>
      <w:numFmt w:val="lowerLetter"/>
      <w:pStyle w:val="Listalphabet3"/>
      <w:lvlText w:val="(%1)"/>
      <w:lvlJc w:val="left"/>
      <w:pPr>
        <w:ind w:left="1021" w:hanging="341"/>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27" w15:restartNumberingAfterBreak="0">
    <w:nsid w:val="36AB0989"/>
    <w:multiLevelType w:val="hybridMultilevel"/>
    <w:tmpl w:val="4DF62DEA"/>
    <w:lvl w:ilvl="0" w:tplc="83689BEE">
      <w:start w:val="1"/>
      <w:numFmt w:val="lowerLetter"/>
      <w:pStyle w:val="Listalphabet2"/>
      <w:lvlText w:val="(%1)"/>
      <w:lvlJc w:val="left"/>
      <w:pPr>
        <w:ind w:left="680" w:hanging="340"/>
      </w:pPr>
      <w:rPr>
        <w:rFonts w:hint="default"/>
      </w:r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28" w15:restartNumberingAfterBreak="0">
    <w:nsid w:val="3923347D"/>
    <w:multiLevelType w:val="hybridMultilevel"/>
    <w:tmpl w:val="D45C48E2"/>
    <w:lvl w:ilvl="0" w:tplc="D66A534E">
      <w:start w:val="1"/>
      <w:numFmt w:val="bullet"/>
      <w:pStyle w:val="ListBullet"/>
      <w:lvlText w:val=""/>
      <w:lvlJc w:val="left"/>
      <w:pPr>
        <w:ind w:left="720" w:hanging="360"/>
      </w:pPr>
      <w:rPr>
        <w:rFonts w:ascii="Symbol" w:hAnsi="Symbol"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CF07D5F"/>
    <w:multiLevelType w:val="hybridMultilevel"/>
    <w:tmpl w:val="D6DC675A"/>
    <w:lvl w:ilvl="0" w:tplc="6C6CF7F2">
      <w:start w:val="1"/>
      <w:numFmt w:val="lowerLetter"/>
      <w:pStyle w:val="Listalphabet4"/>
      <w:lvlText w:val="(%1)"/>
      <w:lvlJc w:val="left"/>
      <w:pPr>
        <w:ind w:left="1361" w:hanging="340"/>
      </w:pPr>
      <w:rPr>
        <w:rFonts w:hint="default"/>
      </w:rPr>
    </w:lvl>
    <w:lvl w:ilvl="1" w:tplc="0C090019" w:tentative="1">
      <w:start w:val="1"/>
      <w:numFmt w:val="lowerLetter"/>
      <w:lvlText w:val="%2."/>
      <w:lvlJc w:val="left"/>
      <w:pPr>
        <w:ind w:left="2101" w:hanging="360"/>
      </w:pPr>
    </w:lvl>
    <w:lvl w:ilvl="2" w:tplc="0C09001B" w:tentative="1">
      <w:start w:val="1"/>
      <w:numFmt w:val="lowerRoman"/>
      <w:lvlText w:val="%3."/>
      <w:lvlJc w:val="right"/>
      <w:pPr>
        <w:ind w:left="2821" w:hanging="180"/>
      </w:pPr>
    </w:lvl>
    <w:lvl w:ilvl="3" w:tplc="0C09000F" w:tentative="1">
      <w:start w:val="1"/>
      <w:numFmt w:val="decimal"/>
      <w:lvlText w:val="%4."/>
      <w:lvlJc w:val="left"/>
      <w:pPr>
        <w:ind w:left="3541" w:hanging="360"/>
      </w:pPr>
    </w:lvl>
    <w:lvl w:ilvl="4" w:tplc="0C090019" w:tentative="1">
      <w:start w:val="1"/>
      <w:numFmt w:val="lowerLetter"/>
      <w:lvlText w:val="%5."/>
      <w:lvlJc w:val="left"/>
      <w:pPr>
        <w:ind w:left="4261" w:hanging="360"/>
      </w:pPr>
    </w:lvl>
    <w:lvl w:ilvl="5" w:tplc="0C09001B" w:tentative="1">
      <w:start w:val="1"/>
      <w:numFmt w:val="lowerRoman"/>
      <w:lvlText w:val="%6."/>
      <w:lvlJc w:val="right"/>
      <w:pPr>
        <w:ind w:left="4981" w:hanging="180"/>
      </w:pPr>
    </w:lvl>
    <w:lvl w:ilvl="6" w:tplc="0C09000F" w:tentative="1">
      <w:start w:val="1"/>
      <w:numFmt w:val="decimal"/>
      <w:lvlText w:val="%7."/>
      <w:lvlJc w:val="left"/>
      <w:pPr>
        <w:ind w:left="5701" w:hanging="360"/>
      </w:pPr>
    </w:lvl>
    <w:lvl w:ilvl="7" w:tplc="0C090019" w:tentative="1">
      <w:start w:val="1"/>
      <w:numFmt w:val="lowerLetter"/>
      <w:lvlText w:val="%8."/>
      <w:lvlJc w:val="left"/>
      <w:pPr>
        <w:ind w:left="6421" w:hanging="360"/>
      </w:pPr>
    </w:lvl>
    <w:lvl w:ilvl="8" w:tplc="0C09001B" w:tentative="1">
      <w:start w:val="1"/>
      <w:numFmt w:val="lowerRoman"/>
      <w:lvlText w:val="%9."/>
      <w:lvlJc w:val="right"/>
      <w:pPr>
        <w:ind w:left="7141" w:hanging="180"/>
      </w:pPr>
    </w:lvl>
  </w:abstractNum>
  <w:abstractNum w:abstractNumId="30" w15:restartNumberingAfterBreak="0">
    <w:nsid w:val="41005297"/>
    <w:multiLevelType w:val="hybridMultilevel"/>
    <w:tmpl w:val="4342B49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49E52C90"/>
    <w:multiLevelType w:val="hybridMultilevel"/>
    <w:tmpl w:val="CBAC43EA"/>
    <w:lvl w:ilvl="0" w:tplc="F8C681F8">
      <w:start w:val="1"/>
      <w:numFmt w:val="lowerRoman"/>
      <w:pStyle w:val="ListLegal"/>
      <w:lvlText w:val="%1."/>
      <w:lvlJc w:val="right"/>
      <w:pPr>
        <w:ind w:left="68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4BF709EB"/>
    <w:multiLevelType w:val="hybridMultilevel"/>
    <w:tmpl w:val="5C2A2648"/>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518B17EC"/>
    <w:multiLevelType w:val="hybridMultilevel"/>
    <w:tmpl w:val="4342B496"/>
    <w:lvl w:ilvl="0" w:tplc="0C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5B96E46"/>
    <w:multiLevelType w:val="hybridMultilevel"/>
    <w:tmpl w:val="9E56DAE6"/>
    <w:lvl w:ilvl="0" w:tplc="FFFFFFFF">
      <w:start w:val="1"/>
      <w:numFmt w:val="decimal"/>
      <w:lvlText w:val="%1."/>
      <w:lvlJc w:val="left"/>
      <w:pPr>
        <w:ind w:left="720" w:hanging="360"/>
      </w:pPr>
      <w:rPr>
        <w:rFonts w:eastAsia="Times New Roman" w:cstheme="min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9474DF1"/>
    <w:multiLevelType w:val="multilevel"/>
    <w:tmpl w:val="5BC065FC"/>
    <w:lvl w:ilvl="0">
      <w:start w:val="1"/>
      <w:numFmt w:val="decimal"/>
      <w:pStyle w:val="LegalNumbering"/>
      <w:isLgl/>
      <w:lvlText w:val="%1)"/>
      <w:lvlJc w:val="left"/>
      <w:pPr>
        <w:ind w:left="340" w:hanging="340"/>
      </w:pPr>
      <w:rPr>
        <w:rFonts w:hint="default"/>
      </w:rPr>
    </w:lvl>
    <w:lvl w:ilvl="1">
      <w:start w:val="1"/>
      <w:numFmt w:val="lowerLetter"/>
      <w:lvlText w:val="%2) "/>
      <w:lvlJc w:val="left"/>
      <w:pPr>
        <w:ind w:left="680" w:hanging="340"/>
      </w:pPr>
      <w:rPr>
        <w:rFonts w:hint="default"/>
      </w:rPr>
    </w:lvl>
    <w:lvl w:ilvl="2">
      <w:start w:val="1"/>
      <w:numFmt w:val="lowerRoman"/>
      <w:lvlText w:val="%3)"/>
      <w:lvlJc w:val="left"/>
      <w:pPr>
        <w:tabs>
          <w:tab w:val="num" w:pos="1701"/>
        </w:tabs>
        <w:ind w:left="1021" w:hanging="341"/>
      </w:pPr>
      <w:rPr>
        <w:rFonts w:hint="default"/>
      </w:rPr>
    </w:lvl>
    <w:lvl w:ilvl="3">
      <w:start w:val="1"/>
      <w:numFmt w:val="decimal"/>
      <w:lvlText w:val="(%4) "/>
      <w:lvlJc w:val="left"/>
      <w:pPr>
        <w:tabs>
          <w:tab w:val="num" w:pos="1758"/>
        </w:tabs>
        <w:ind w:left="1361" w:hanging="340"/>
      </w:pPr>
      <w:rPr>
        <w:rFonts w:hint="default"/>
      </w:rPr>
    </w:lvl>
    <w:lvl w:ilvl="4">
      <w:start w:val="1"/>
      <w:numFmt w:val="lowerLetter"/>
      <w:lvlText w:val="(%5)"/>
      <w:lvlJc w:val="left"/>
      <w:pPr>
        <w:ind w:left="1701" w:hanging="340"/>
      </w:pPr>
      <w:rPr>
        <w:rFonts w:hint="default"/>
      </w:rPr>
    </w:lvl>
    <w:lvl w:ilvl="5">
      <w:start w:val="1"/>
      <w:numFmt w:val="lowerRoman"/>
      <w:lvlText w:val="(%6)"/>
      <w:lvlJc w:val="left"/>
      <w:pPr>
        <w:tabs>
          <w:tab w:val="num" w:pos="2608"/>
        </w:tabs>
        <w:ind w:left="2041" w:hanging="340"/>
      </w:pPr>
      <w:rPr>
        <w:rFonts w:hint="default"/>
      </w:rPr>
    </w:lvl>
    <w:lvl w:ilvl="6">
      <w:start w:val="1"/>
      <w:numFmt w:val="decimal"/>
      <w:lvlText w:val="%7."/>
      <w:lvlJc w:val="left"/>
      <w:pPr>
        <w:tabs>
          <w:tab w:val="num" w:pos="3175"/>
        </w:tabs>
        <w:ind w:left="2381" w:hanging="340"/>
      </w:pPr>
      <w:rPr>
        <w:rFonts w:hint="default"/>
      </w:rPr>
    </w:lvl>
    <w:lvl w:ilvl="7">
      <w:start w:val="1"/>
      <w:numFmt w:val="lowerLetter"/>
      <w:lvlText w:val="%8."/>
      <w:lvlJc w:val="left"/>
      <w:pPr>
        <w:tabs>
          <w:tab w:val="num" w:pos="3799"/>
        </w:tabs>
        <w:ind w:left="2722" w:hanging="341"/>
      </w:pPr>
      <w:rPr>
        <w:rFonts w:hint="default"/>
      </w:rPr>
    </w:lvl>
    <w:lvl w:ilvl="8">
      <w:start w:val="1"/>
      <w:numFmt w:val="lowerRoman"/>
      <w:lvlText w:val="%9."/>
      <w:lvlJc w:val="left"/>
      <w:pPr>
        <w:ind w:left="3062" w:hanging="340"/>
      </w:pPr>
      <w:rPr>
        <w:rFonts w:hint="default"/>
      </w:rPr>
    </w:lvl>
  </w:abstractNum>
  <w:abstractNum w:abstractNumId="36" w15:restartNumberingAfterBreak="0">
    <w:nsid w:val="5C822CAB"/>
    <w:multiLevelType w:val="hybridMultilevel"/>
    <w:tmpl w:val="ABC05C76"/>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7" w15:restartNumberingAfterBreak="0">
    <w:nsid w:val="61124A8F"/>
    <w:multiLevelType w:val="hybridMultilevel"/>
    <w:tmpl w:val="65447B5C"/>
    <w:lvl w:ilvl="0" w:tplc="F77037F0">
      <w:start w:val="1"/>
      <w:numFmt w:val="lowerLetter"/>
      <w:pStyle w:val="Listalphabet"/>
      <w:lvlText w:val="(%1)"/>
      <w:lvlJc w:val="left"/>
      <w:pPr>
        <w:ind w:left="340" w:hanging="34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8" w15:restartNumberingAfterBreak="0">
    <w:nsid w:val="62B800DC"/>
    <w:multiLevelType w:val="hybridMultilevel"/>
    <w:tmpl w:val="5CD24F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3A61BDE"/>
    <w:multiLevelType w:val="hybridMultilevel"/>
    <w:tmpl w:val="AAD09DF4"/>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66DC52CE"/>
    <w:multiLevelType w:val="hybridMultilevel"/>
    <w:tmpl w:val="05ACFE50"/>
    <w:lvl w:ilvl="0" w:tplc="5CD829E8">
      <w:start w:val="1"/>
      <w:numFmt w:val="decimal"/>
      <w:pStyle w:val="Heading9"/>
      <w:lvlText w:val=""/>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6726588A"/>
    <w:multiLevelType w:val="hybridMultilevel"/>
    <w:tmpl w:val="CC927964"/>
    <w:lvl w:ilvl="0" w:tplc="0C09000F">
      <w:start w:val="1"/>
      <w:numFmt w:val="bullet"/>
      <w:pStyle w:val="Bulletpoint2"/>
      <w:lvlText w:val="o"/>
      <w:lvlJc w:val="left"/>
      <w:pPr>
        <w:ind w:left="1003" w:hanging="360"/>
      </w:pPr>
      <w:rPr>
        <w:rFonts w:ascii="Courier New" w:hAnsi="Courier New" w:cs="Courier New" w:hint="default"/>
      </w:rPr>
    </w:lvl>
    <w:lvl w:ilvl="1" w:tplc="0C090019" w:tentative="1">
      <w:start w:val="1"/>
      <w:numFmt w:val="bullet"/>
      <w:lvlText w:val="o"/>
      <w:lvlJc w:val="left"/>
      <w:pPr>
        <w:ind w:left="1723" w:hanging="360"/>
      </w:pPr>
      <w:rPr>
        <w:rFonts w:ascii="Courier New" w:hAnsi="Courier New" w:cs="Courier New" w:hint="default"/>
      </w:rPr>
    </w:lvl>
    <w:lvl w:ilvl="2" w:tplc="0C09001B" w:tentative="1">
      <w:start w:val="1"/>
      <w:numFmt w:val="bullet"/>
      <w:lvlText w:val=""/>
      <w:lvlJc w:val="left"/>
      <w:pPr>
        <w:ind w:left="2443" w:hanging="360"/>
      </w:pPr>
      <w:rPr>
        <w:rFonts w:ascii="Wingdings" w:hAnsi="Wingdings" w:hint="default"/>
      </w:rPr>
    </w:lvl>
    <w:lvl w:ilvl="3" w:tplc="0C09000F" w:tentative="1">
      <w:start w:val="1"/>
      <w:numFmt w:val="bullet"/>
      <w:lvlText w:val=""/>
      <w:lvlJc w:val="left"/>
      <w:pPr>
        <w:ind w:left="3163" w:hanging="360"/>
      </w:pPr>
      <w:rPr>
        <w:rFonts w:ascii="Symbol" w:hAnsi="Symbol" w:hint="default"/>
      </w:rPr>
    </w:lvl>
    <w:lvl w:ilvl="4" w:tplc="0C090019" w:tentative="1">
      <w:start w:val="1"/>
      <w:numFmt w:val="bullet"/>
      <w:lvlText w:val="o"/>
      <w:lvlJc w:val="left"/>
      <w:pPr>
        <w:ind w:left="3883" w:hanging="360"/>
      </w:pPr>
      <w:rPr>
        <w:rFonts w:ascii="Courier New" w:hAnsi="Courier New" w:cs="Courier New" w:hint="default"/>
      </w:rPr>
    </w:lvl>
    <w:lvl w:ilvl="5" w:tplc="0C09001B" w:tentative="1">
      <w:start w:val="1"/>
      <w:numFmt w:val="bullet"/>
      <w:lvlText w:val=""/>
      <w:lvlJc w:val="left"/>
      <w:pPr>
        <w:ind w:left="4603" w:hanging="360"/>
      </w:pPr>
      <w:rPr>
        <w:rFonts w:ascii="Wingdings" w:hAnsi="Wingdings" w:hint="default"/>
      </w:rPr>
    </w:lvl>
    <w:lvl w:ilvl="6" w:tplc="0C09000F" w:tentative="1">
      <w:start w:val="1"/>
      <w:numFmt w:val="bullet"/>
      <w:lvlText w:val=""/>
      <w:lvlJc w:val="left"/>
      <w:pPr>
        <w:ind w:left="5323" w:hanging="360"/>
      </w:pPr>
      <w:rPr>
        <w:rFonts w:ascii="Symbol" w:hAnsi="Symbol" w:hint="default"/>
      </w:rPr>
    </w:lvl>
    <w:lvl w:ilvl="7" w:tplc="0C090019" w:tentative="1">
      <w:start w:val="1"/>
      <w:numFmt w:val="bullet"/>
      <w:lvlText w:val="o"/>
      <w:lvlJc w:val="left"/>
      <w:pPr>
        <w:ind w:left="6043" w:hanging="360"/>
      </w:pPr>
      <w:rPr>
        <w:rFonts w:ascii="Courier New" w:hAnsi="Courier New" w:cs="Courier New" w:hint="default"/>
      </w:rPr>
    </w:lvl>
    <w:lvl w:ilvl="8" w:tplc="0C09001B" w:tentative="1">
      <w:start w:val="1"/>
      <w:numFmt w:val="bullet"/>
      <w:lvlText w:val=""/>
      <w:lvlJc w:val="left"/>
      <w:pPr>
        <w:ind w:left="6763" w:hanging="360"/>
      </w:pPr>
      <w:rPr>
        <w:rFonts w:ascii="Wingdings" w:hAnsi="Wingdings" w:hint="default"/>
      </w:rPr>
    </w:lvl>
  </w:abstractNum>
  <w:abstractNum w:abstractNumId="42" w15:restartNumberingAfterBreak="0">
    <w:nsid w:val="6AEB0546"/>
    <w:multiLevelType w:val="hybridMultilevel"/>
    <w:tmpl w:val="F42850F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6EB15298"/>
    <w:multiLevelType w:val="hybridMultilevel"/>
    <w:tmpl w:val="A2ECEA1E"/>
    <w:lvl w:ilvl="0" w:tplc="0C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1052EFE"/>
    <w:multiLevelType w:val="hybridMultilevel"/>
    <w:tmpl w:val="638C8810"/>
    <w:lvl w:ilvl="0" w:tplc="E1922DFC">
      <w:start w:val="1"/>
      <w:numFmt w:val="lowerRoman"/>
      <w:pStyle w:val="ListLegal3"/>
      <w:lvlText w:val="%1."/>
      <w:lvlJc w:val="right"/>
      <w:pPr>
        <w:ind w:left="1361" w:hanging="341"/>
      </w:pPr>
      <w:rPr>
        <w:rFonts w:hint="default"/>
      </w:rPr>
    </w:lvl>
    <w:lvl w:ilvl="1" w:tplc="0C090019">
      <w:start w:val="1"/>
      <w:numFmt w:val="lowerLetter"/>
      <w:lvlText w:val="%2."/>
      <w:lvlJc w:val="left"/>
      <w:pPr>
        <w:ind w:left="2100" w:hanging="360"/>
      </w:pPr>
    </w:lvl>
    <w:lvl w:ilvl="2" w:tplc="0C09001B" w:tentative="1">
      <w:start w:val="1"/>
      <w:numFmt w:val="lowerRoman"/>
      <w:lvlText w:val="%3."/>
      <w:lvlJc w:val="right"/>
      <w:pPr>
        <w:ind w:left="2820" w:hanging="180"/>
      </w:pPr>
    </w:lvl>
    <w:lvl w:ilvl="3" w:tplc="0C09000F" w:tentative="1">
      <w:start w:val="1"/>
      <w:numFmt w:val="decimal"/>
      <w:lvlText w:val="%4."/>
      <w:lvlJc w:val="left"/>
      <w:pPr>
        <w:ind w:left="3540" w:hanging="360"/>
      </w:pPr>
    </w:lvl>
    <w:lvl w:ilvl="4" w:tplc="0C090019" w:tentative="1">
      <w:start w:val="1"/>
      <w:numFmt w:val="lowerLetter"/>
      <w:lvlText w:val="%5."/>
      <w:lvlJc w:val="left"/>
      <w:pPr>
        <w:ind w:left="4260" w:hanging="360"/>
      </w:pPr>
    </w:lvl>
    <w:lvl w:ilvl="5" w:tplc="0C09001B" w:tentative="1">
      <w:start w:val="1"/>
      <w:numFmt w:val="lowerRoman"/>
      <w:lvlText w:val="%6."/>
      <w:lvlJc w:val="right"/>
      <w:pPr>
        <w:ind w:left="4980" w:hanging="180"/>
      </w:pPr>
    </w:lvl>
    <w:lvl w:ilvl="6" w:tplc="0C09000F" w:tentative="1">
      <w:start w:val="1"/>
      <w:numFmt w:val="decimal"/>
      <w:lvlText w:val="%7."/>
      <w:lvlJc w:val="left"/>
      <w:pPr>
        <w:ind w:left="5700" w:hanging="360"/>
      </w:pPr>
    </w:lvl>
    <w:lvl w:ilvl="7" w:tplc="0C090019" w:tentative="1">
      <w:start w:val="1"/>
      <w:numFmt w:val="lowerLetter"/>
      <w:lvlText w:val="%8."/>
      <w:lvlJc w:val="left"/>
      <w:pPr>
        <w:ind w:left="6420" w:hanging="360"/>
      </w:pPr>
    </w:lvl>
    <w:lvl w:ilvl="8" w:tplc="0C09001B" w:tentative="1">
      <w:start w:val="1"/>
      <w:numFmt w:val="lowerRoman"/>
      <w:lvlText w:val="%9."/>
      <w:lvlJc w:val="right"/>
      <w:pPr>
        <w:ind w:left="7140" w:hanging="180"/>
      </w:pPr>
    </w:lvl>
  </w:abstractNum>
  <w:abstractNum w:abstractNumId="45" w15:restartNumberingAfterBreak="0">
    <w:nsid w:val="72ED3C37"/>
    <w:multiLevelType w:val="hybridMultilevel"/>
    <w:tmpl w:val="ABEE4DB8"/>
    <w:lvl w:ilvl="0" w:tplc="0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3F84B72"/>
    <w:multiLevelType w:val="hybridMultilevel"/>
    <w:tmpl w:val="CDC0D9C4"/>
    <w:lvl w:ilvl="0" w:tplc="6C5C8C5A">
      <w:start w:val="1"/>
      <w:numFmt w:val="lowerLetter"/>
      <w:pStyle w:val="Listalphabet5"/>
      <w:lvlText w:val="(%1)"/>
      <w:lvlJc w:val="left"/>
      <w:pPr>
        <w:ind w:left="1701" w:hanging="341"/>
      </w:pPr>
      <w:rPr>
        <w:rFonts w:hint="default"/>
      </w:rPr>
    </w:lvl>
    <w:lvl w:ilvl="1" w:tplc="0C090019" w:tentative="1">
      <w:start w:val="1"/>
      <w:numFmt w:val="lowerLetter"/>
      <w:lvlText w:val="%2."/>
      <w:lvlJc w:val="left"/>
      <w:pPr>
        <w:ind w:left="2440" w:hanging="360"/>
      </w:pPr>
    </w:lvl>
    <w:lvl w:ilvl="2" w:tplc="0C09001B" w:tentative="1">
      <w:start w:val="1"/>
      <w:numFmt w:val="lowerRoman"/>
      <w:lvlText w:val="%3."/>
      <w:lvlJc w:val="right"/>
      <w:pPr>
        <w:ind w:left="3160" w:hanging="180"/>
      </w:pPr>
    </w:lvl>
    <w:lvl w:ilvl="3" w:tplc="0C09000F" w:tentative="1">
      <w:start w:val="1"/>
      <w:numFmt w:val="decimal"/>
      <w:lvlText w:val="%4."/>
      <w:lvlJc w:val="left"/>
      <w:pPr>
        <w:ind w:left="3880" w:hanging="360"/>
      </w:pPr>
    </w:lvl>
    <w:lvl w:ilvl="4" w:tplc="0C090019" w:tentative="1">
      <w:start w:val="1"/>
      <w:numFmt w:val="lowerLetter"/>
      <w:lvlText w:val="%5."/>
      <w:lvlJc w:val="left"/>
      <w:pPr>
        <w:ind w:left="4600" w:hanging="360"/>
      </w:pPr>
    </w:lvl>
    <w:lvl w:ilvl="5" w:tplc="0C09001B" w:tentative="1">
      <w:start w:val="1"/>
      <w:numFmt w:val="lowerRoman"/>
      <w:lvlText w:val="%6."/>
      <w:lvlJc w:val="right"/>
      <w:pPr>
        <w:ind w:left="5320" w:hanging="180"/>
      </w:pPr>
    </w:lvl>
    <w:lvl w:ilvl="6" w:tplc="0C09000F" w:tentative="1">
      <w:start w:val="1"/>
      <w:numFmt w:val="decimal"/>
      <w:lvlText w:val="%7."/>
      <w:lvlJc w:val="left"/>
      <w:pPr>
        <w:ind w:left="6040" w:hanging="360"/>
      </w:pPr>
    </w:lvl>
    <w:lvl w:ilvl="7" w:tplc="0C090019" w:tentative="1">
      <w:start w:val="1"/>
      <w:numFmt w:val="lowerLetter"/>
      <w:lvlText w:val="%8."/>
      <w:lvlJc w:val="left"/>
      <w:pPr>
        <w:ind w:left="6760" w:hanging="360"/>
      </w:pPr>
    </w:lvl>
    <w:lvl w:ilvl="8" w:tplc="0C09001B" w:tentative="1">
      <w:start w:val="1"/>
      <w:numFmt w:val="lowerRoman"/>
      <w:lvlText w:val="%9."/>
      <w:lvlJc w:val="right"/>
      <w:pPr>
        <w:ind w:left="7480" w:hanging="180"/>
      </w:pPr>
    </w:lvl>
  </w:abstractNum>
  <w:abstractNum w:abstractNumId="47" w15:restartNumberingAfterBreak="0">
    <w:nsid w:val="760C7082"/>
    <w:multiLevelType w:val="hybridMultilevel"/>
    <w:tmpl w:val="C9D6B284"/>
    <w:lvl w:ilvl="0" w:tplc="A9080AEA">
      <w:start w:val="1"/>
      <w:numFmt w:val="lowerRoman"/>
      <w:pStyle w:val="ListLegal4"/>
      <w:lvlText w:val="%1."/>
      <w:lvlJc w:val="right"/>
      <w:pPr>
        <w:ind w:left="1701" w:hanging="340"/>
      </w:pPr>
      <w:rPr>
        <w:rFonts w:hint="default"/>
      </w:rPr>
    </w:lvl>
    <w:lvl w:ilvl="1" w:tplc="0C090019" w:tentative="1">
      <w:start w:val="1"/>
      <w:numFmt w:val="lowerLetter"/>
      <w:lvlText w:val="%2."/>
      <w:lvlJc w:val="left"/>
      <w:pPr>
        <w:ind w:left="2441" w:hanging="360"/>
      </w:pPr>
    </w:lvl>
    <w:lvl w:ilvl="2" w:tplc="0C09001B" w:tentative="1">
      <w:start w:val="1"/>
      <w:numFmt w:val="lowerRoman"/>
      <w:lvlText w:val="%3."/>
      <w:lvlJc w:val="right"/>
      <w:pPr>
        <w:ind w:left="3161" w:hanging="180"/>
      </w:pPr>
    </w:lvl>
    <w:lvl w:ilvl="3" w:tplc="0C09000F" w:tentative="1">
      <w:start w:val="1"/>
      <w:numFmt w:val="decimal"/>
      <w:lvlText w:val="%4."/>
      <w:lvlJc w:val="left"/>
      <w:pPr>
        <w:ind w:left="3881" w:hanging="360"/>
      </w:pPr>
    </w:lvl>
    <w:lvl w:ilvl="4" w:tplc="0C090019" w:tentative="1">
      <w:start w:val="1"/>
      <w:numFmt w:val="lowerLetter"/>
      <w:lvlText w:val="%5."/>
      <w:lvlJc w:val="left"/>
      <w:pPr>
        <w:ind w:left="4601" w:hanging="360"/>
      </w:pPr>
    </w:lvl>
    <w:lvl w:ilvl="5" w:tplc="0C09001B" w:tentative="1">
      <w:start w:val="1"/>
      <w:numFmt w:val="lowerRoman"/>
      <w:lvlText w:val="%6."/>
      <w:lvlJc w:val="right"/>
      <w:pPr>
        <w:ind w:left="5321" w:hanging="180"/>
      </w:pPr>
    </w:lvl>
    <w:lvl w:ilvl="6" w:tplc="0C09000F" w:tentative="1">
      <w:start w:val="1"/>
      <w:numFmt w:val="decimal"/>
      <w:lvlText w:val="%7."/>
      <w:lvlJc w:val="left"/>
      <w:pPr>
        <w:ind w:left="6041" w:hanging="360"/>
      </w:pPr>
    </w:lvl>
    <w:lvl w:ilvl="7" w:tplc="0C090019" w:tentative="1">
      <w:start w:val="1"/>
      <w:numFmt w:val="lowerLetter"/>
      <w:lvlText w:val="%8."/>
      <w:lvlJc w:val="left"/>
      <w:pPr>
        <w:ind w:left="6761" w:hanging="360"/>
      </w:pPr>
    </w:lvl>
    <w:lvl w:ilvl="8" w:tplc="0C09001B" w:tentative="1">
      <w:start w:val="1"/>
      <w:numFmt w:val="lowerRoman"/>
      <w:lvlText w:val="%9."/>
      <w:lvlJc w:val="right"/>
      <w:pPr>
        <w:ind w:left="7481" w:hanging="180"/>
      </w:pPr>
    </w:lvl>
  </w:abstractNum>
  <w:abstractNum w:abstractNumId="48" w15:restartNumberingAfterBreak="0">
    <w:nsid w:val="763805E2"/>
    <w:multiLevelType w:val="hybridMultilevel"/>
    <w:tmpl w:val="CE4A9072"/>
    <w:lvl w:ilvl="0" w:tplc="0C090011">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9" w15:restartNumberingAfterBreak="0">
    <w:nsid w:val="7ACB7F6B"/>
    <w:multiLevelType w:val="hybridMultilevel"/>
    <w:tmpl w:val="0F2A3F9A"/>
    <w:lvl w:ilvl="0" w:tplc="1038B32C">
      <w:start w:val="1"/>
      <w:numFmt w:val="lowerRoman"/>
      <w:pStyle w:val="ListLegal2"/>
      <w:lvlText w:val="%1."/>
      <w:lvlJc w:val="right"/>
      <w:pPr>
        <w:ind w:left="1021" w:hanging="341"/>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50" w15:restartNumberingAfterBreak="0">
    <w:nsid w:val="7B195378"/>
    <w:multiLevelType w:val="hybridMultilevel"/>
    <w:tmpl w:val="C7AEF0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7E2819EC"/>
    <w:multiLevelType w:val="multilevel"/>
    <w:tmpl w:val="1250F310"/>
    <w:lvl w:ilvl="0">
      <w:start w:val="1"/>
      <w:numFmt w:val="bullet"/>
      <w:pStyle w:val="Bulletpoin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F5248FB"/>
    <w:multiLevelType w:val="hybridMultilevel"/>
    <w:tmpl w:val="75082228"/>
    <w:lvl w:ilvl="0" w:tplc="0C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37855237">
    <w:abstractNumId w:val="14"/>
  </w:num>
  <w:num w:numId="2" w16cid:durableId="1660966027">
    <w:abstractNumId w:val="51"/>
  </w:num>
  <w:num w:numId="3" w16cid:durableId="466627298">
    <w:abstractNumId w:val="7"/>
  </w:num>
  <w:num w:numId="4" w16cid:durableId="1135833771">
    <w:abstractNumId w:val="6"/>
  </w:num>
  <w:num w:numId="5" w16cid:durableId="1770465670">
    <w:abstractNumId w:val="5"/>
  </w:num>
  <w:num w:numId="6" w16cid:durableId="385104725">
    <w:abstractNumId w:val="4"/>
  </w:num>
  <w:num w:numId="7" w16cid:durableId="55864483">
    <w:abstractNumId w:val="1"/>
  </w:num>
  <w:num w:numId="8" w16cid:durableId="657154772">
    <w:abstractNumId w:val="0"/>
  </w:num>
  <w:num w:numId="9" w16cid:durableId="85157254">
    <w:abstractNumId w:val="41"/>
  </w:num>
  <w:num w:numId="10" w16cid:durableId="1377970987">
    <w:abstractNumId w:val="28"/>
  </w:num>
  <w:num w:numId="11" w16cid:durableId="1390805159">
    <w:abstractNumId w:val="12"/>
  </w:num>
  <w:num w:numId="12" w16cid:durableId="439644344">
    <w:abstractNumId w:val="18"/>
  </w:num>
  <w:num w:numId="13" w16cid:durableId="24907204">
    <w:abstractNumId w:val="27"/>
  </w:num>
  <w:num w:numId="14" w16cid:durableId="1041708233">
    <w:abstractNumId w:val="2"/>
  </w:num>
  <w:num w:numId="15" w16cid:durableId="1527602028">
    <w:abstractNumId w:val="44"/>
  </w:num>
  <w:num w:numId="16" w16cid:durableId="1218543394">
    <w:abstractNumId w:val="49"/>
  </w:num>
  <w:num w:numId="17" w16cid:durableId="2053260560">
    <w:abstractNumId w:val="47"/>
  </w:num>
  <w:num w:numId="18" w16cid:durableId="1665619196">
    <w:abstractNumId w:val="35"/>
  </w:num>
  <w:num w:numId="19" w16cid:durableId="1862628041">
    <w:abstractNumId w:val="26"/>
  </w:num>
  <w:num w:numId="20" w16cid:durableId="2058770503">
    <w:abstractNumId w:val="29"/>
  </w:num>
  <w:num w:numId="21" w16cid:durableId="402458959">
    <w:abstractNumId w:val="46"/>
  </w:num>
  <w:num w:numId="22" w16cid:durableId="528030343">
    <w:abstractNumId w:val="37"/>
  </w:num>
  <w:num w:numId="23" w16cid:durableId="1334138022">
    <w:abstractNumId w:val="8"/>
  </w:num>
  <w:num w:numId="24" w16cid:durableId="1277566805">
    <w:abstractNumId w:val="3"/>
  </w:num>
  <w:num w:numId="25" w16cid:durableId="1350255509">
    <w:abstractNumId w:val="31"/>
  </w:num>
  <w:num w:numId="26" w16cid:durableId="1639263055">
    <w:abstractNumId w:val="15"/>
  </w:num>
  <w:num w:numId="27" w16cid:durableId="1608464434">
    <w:abstractNumId w:val="40"/>
  </w:num>
  <w:num w:numId="28" w16cid:durableId="159734636">
    <w:abstractNumId w:val="43"/>
  </w:num>
  <w:num w:numId="29" w16cid:durableId="1682854865">
    <w:abstractNumId w:val="24"/>
  </w:num>
  <w:num w:numId="30" w16cid:durableId="1528955151">
    <w:abstractNumId w:val="32"/>
  </w:num>
  <w:num w:numId="31" w16cid:durableId="860900926">
    <w:abstractNumId w:val="39"/>
  </w:num>
  <w:num w:numId="32" w16cid:durableId="1262756787">
    <w:abstractNumId w:val="19"/>
  </w:num>
  <w:num w:numId="33" w16cid:durableId="898397612">
    <w:abstractNumId w:val="38"/>
  </w:num>
  <w:num w:numId="34" w16cid:durableId="1732313635">
    <w:abstractNumId w:val="10"/>
  </w:num>
  <w:num w:numId="35" w16cid:durableId="1306664607">
    <w:abstractNumId w:val="23"/>
  </w:num>
  <w:num w:numId="36" w16cid:durableId="1944416029">
    <w:abstractNumId w:val="42"/>
  </w:num>
  <w:num w:numId="37" w16cid:durableId="305477057">
    <w:abstractNumId w:val="36"/>
  </w:num>
  <w:num w:numId="38" w16cid:durableId="897594877">
    <w:abstractNumId w:val="48"/>
  </w:num>
  <w:num w:numId="39" w16cid:durableId="110520691">
    <w:abstractNumId w:val="21"/>
  </w:num>
  <w:num w:numId="40" w16cid:durableId="1348678622">
    <w:abstractNumId w:val="50"/>
  </w:num>
  <w:num w:numId="41" w16cid:durableId="181281840">
    <w:abstractNumId w:val="13"/>
  </w:num>
  <w:num w:numId="42" w16cid:durableId="90054338">
    <w:abstractNumId w:val="52"/>
  </w:num>
  <w:num w:numId="43" w16cid:durableId="101609649">
    <w:abstractNumId w:val="11"/>
  </w:num>
  <w:num w:numId="44" w16cid:durableId="950823821">
    <w:abstractNumId w:val="20"/>
  </w:num>
  <w:num w:numId="45" w16cid:durableId="1776248198">
    <w:abstractNumId w:val="22"/>
  </w:num>
  <w:num w:numId="46" w16cid:durableId="705718872">
    <w:abstractNumId w:val="9"/>
  </w:num>
  <w:num w:numId="47" w16cid:durableId="522086100">
    <w:abstractNumId w:val="17"/>
  </w:num>
  <w:num w:numId="48" w16cid:durableId="1276130963">
    <w:abstractNumId w:val="45"/>
  </w:num>
  <w:num w:numId="49" w16cid:durableId="1852910742">
    <w:abstractNumId w:val="33"/>
  </w:num>
  <w:num w:numId="50" w16cid:durableId="1113668609">
    <w:abstractNumId w:val="30"/>
  </w:num>
  <w:num w:numId="51" w16cid:durableId="452141416">
    <w:abstractNumId w:val="25"/>
  </w:num>
  <w:num w:numId="52" w16cid:durableId="120733367">
    <w:abstractNumId w:val="16"/>
  </w:num>
  <w:num w:numId="53" w16cid:durableId="1109275171">
    <w:abstractNumId w:val="3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defaultTabStop w:val="34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urrentname" w:val="\\homesharecl\HomeDrives\dsmit\Desktop\Normal.dotm"/>
  </w:docVars>
  <w:rsids>
    <w:rsidRoot w:val="00711209"/>
    <w:rsid w:val="0000404D"/>
    <w:rsid w:val="00007AB0"/>
    <w:rsid w:val="000102CF"/>
    <w:rsid w:val="00010D58"/>
    <w:rsid w:val="00012ADB"/>
    <w:rsid w:val="00013385"/>
    <w:rsid w:val="000161B3"/>
    <w:rsid w:val="00020AAC"/>
    <w:rsid w:val="0002115F"/>
    <w:rsid w:val="00021202"/>
    <w:rsid w:val="000225C4"/>
    <w:rsid w:val="00023757"/>
    <w:rsid w:val="0002508C"/>
    <w:rsid w:val="00025B27"/>
    <w:rsid w:val="00025FFA"/>
    <w:rsid w:val="00026734"/>
    <w:rsid w:val="000331AC"/>
    <w:rsid w:val="00034F2C"/>
    <w:rsid w:val="0003578C"/>
    <w:rsid w:val="00037990"/>
    <w:rsid w:val="0004251C"/>
    <w:rsid w:val="00042A25"/>
    <w:rsid w:val="00044A8D"/>
    <w:rsid w:val="00045BEF"/>
    <w:rsid w:val="00046F0E"/>
    <w:rsid w:val="0004741D"/>
    <w:rsid w:val="0004794D"/>
    <w:rsid w:val="000505DC"/>
    <w:rsid w:val="00053D3D"/>
    <w:rsid w:val="00056729"/>
    <w:rsid w:val="000612F3"/>
    <w:rsid w:val="00061DD1"/>
    <w:rsid w:val="000623CD"/>
    <w:rsid w:val="00063247"/>
    <w:rsid w:val="000664A5"/>
    <w:rsid w:val="00070F9F"/>
    <w:rsid w:val="0007137B"/>
    <w:rsid w:val="000727BD"/>
    <w:rsid w:val="000743B2"/>
    <w:rsid w:val="00075F34"/>
    <w:rsid w:val="00076CBB"/>
    <w:rsid w:val="0008180E"/>
    <w:rsid w:val="00082D72"/>
    <w:rsid w:val="0008560E"/>
    <w:rsid w:val="00085663"/>
    <w:rsid w:val="000859C6"/>
    <w:rsid w:val="00085EBF"/>
    <w:rsid w:val="00092BF2"/>
    <w:rsid w:val="000A18BD"/>
    <w:rsid w:val="000A4DC8"/>
    <w:rsid w:val="000A7D9D"/>
    <w:rsid w:val="000B1D3C"/>
    <w:rsid w:val="000B765B"/>
    <w:rsid w:val="000C3E3F"/>
    <w:rsid w:val="000C406C"/>
    <w:rsid w:val="000C7B8C"/>
    <w:rsid w:val="000D0485"/>
    <w:rsid w:val="000D122C"/>
    <w:rsid w:val="000D223E"/>
    <w:rsid w:val="000D471F"/>
    <w:rsid w:val="000D6527"/>
    <w:rsid w:val="000E0C54"/>
    <w:rsid w:val="000E1819"/>
    <w:rsid w:val="000E309E"/>
    <w:rsid w:val="000E5E1F"/>
    <w:rsid w:val="000E6C72"/>
    <w:rsid w:val="000E6EE2"/>
    <w:rsid w:val="000E7C17"/>
    <w:rsid w:val="000F2368"/>
    <w:rsid w:val="000F5281"/>
    <w:rsid w:val="000F7703"/>
    <w:rsid w:val="0010175A"/>
    <w:rsid w:val="00104368"/>
    <w:rsid w:val="001054AC"/>
    <w:rsid w:val="00106E5F"/>
    <w:rsid w:val="00107010"/>
    <w:rsid w:val="00107443"/>
    <w:rsid w:val="00110050"/>
    <w:rsid w:val="001137F4"/>
    <w:rsid w:val="0011552E"/>
    <w:rsid w:val="00115536"/>
    <w:rsid w:val="00116EB2"/>
    <w:rsid w:val="00120A43"/>
    <w:rsid w:val="00122416"/>
    <w:rsid w:val="001226C2"/>
    <w:rsid w:val="00123F47"/>
    <w:rsid w:val="00124609"/>
    <w:rsid w:val="0012492F"/>
    <w:rsid w:val="00130108"/>
    <w:rsid w:val="00135522"/>
    <w:rsid w:val="00143F98"/>
    <w:rsid w:val="00145B03"/>
    <w:rsid w:val="00152F01"/>
    <w:rsid w:val="00154C4C"/>
    <w:rsid w:val="001569E6"/>
    <w:rsid w:val="001573E4"/>
    <w:rsid w:val="00160756"/>
    <w:rsid w:val="0016776E"/>
    <w:rsid w:val="00170A0A"/>
    <w:rsid w:val="0017232E"/>
    <w:rsid w:val="00172789"/>
    <w:rsid w:val="00174102"/>
    <w:rsid w:val="001768C9"/>
    <w:rsid w:val="00177AFA"/>
    <w:rsid w:val="00180157"/>
    <w:rsid w:val="00180438"/>
    <w:rsid w:val="00181223"/>
    <w:rsid w:val="00181EB2"/>
    <w:rsid w:val="001821AE"/>
    <w:rsid w:val="00186F77"/>
    <w:rsid w:val="001926A4"/>
    <w:rsid w:val="00194BF5"/>
    <w:rsid w:val="0019521F"/>
    <w:rsid w:val="00195D09"/>
    <w:rsid w:val="001966ED"/>
    <w:rsid w:val="001976F4"/>
    <w:rsid w:val="00197CDD"/>
    <w:rsid w:val="001A15A3"/>
    <w:rsid w:val="001A2A64"/>
    <w:rsid w:val="001A3A19"/>
    <w:rsid w:val="001B0701"/>
    <w:rsid w:val="001B1886"/>
    <w:rsid w:val="001B2055"/>
    <w:rsid w:val="001B2276"/>
    <w:rsid w:val="001B246B"/>
    <w:rsid w:val="001B4531"/>
    <w:rsid w:val="001B45A0"/>
    <w:rsid w:val="001B6684"/>
    <w:rsid w:val="001B7373"/>
    <w:rsid w:val="001B7F46"/>
    <w:rsid w:val="001C07B8"/>
    <w:rsid w:val="001C18EE"/>
    <w:rsid w:val="001C3760"/>
    <w:rsid w:val="001C661A"/>
    <w:rsid w:val="001C792F"/>
    <w:rsid w:val="001D055E"/>
    <w:rsid w:val="001D5996"/>
    <w:rsid w:val="001D71AD"/>
    <w:rsid w:val="001E1749"/>
    <w:rsid w:val="001E252B"/>
    <w:rsid w:val="001E365E"/>
    <w:rsid w:val="001E3A72"/>
    <w:rsid w:val="001E7719"/>
    <w:rsid w:val="001F0A15"/>
    <w:rsid w:val="001F0C4F"/>
    <w:rsid w:val="001F1AD3"/>
    <w:rsid w:val="001F492E"/>
    <w:rsid w:val="001F6DA3"/>
    <w:rsid w:val="00201F12"/>
    <w:rsid w:val="00203D12"/>
    <w:rsid w:val="00206CE2"/>
    <w:rsid w:val="00211687"/>
    <w:rsid w:val="002117A7"/>
    <w:rsid w:val="00212737"/>
    <w:rsid w:val="00213B30"/>
    <w:rsid w:val="0021433B"/>
    <w:rsid w:val="00216273"/>
    <w:rsid w:val="00224DB9"/>
    <w:rsid w:val="00226B49"/>
    <w:rsid w:val="00226CC3"/>
    <w:rsid w:val="00230A20"/>
    <w:rsid w:val="0023212C"/>
    <w:rsid w:val="00232390"/>
    <w:rsid w:val="0023400D"/>
    <w:rsid w:val="002358B2"/>
    <w:rsid w:val="00236AEC"/>
    <w:rsid w:val="002423E9"/>
    <w:rsid w:val="00242BC1"/>
    <w:rsid w:val="00245207"/>
    <w:rsid w:val="00245D00"/>
    <w:rsid w:val="00250624"/>
    <w:rsid w:val="00251745"/>
    <w:rsid w:val="002573CB"/>
    <w:rsid w:val="002619E2"/>
    <w:rsid w:val="00261A6D"/>
    <w:rsid w:val="00263AC0"/>
    <w:rsid w:val="00263D00"/>
    <w:rsid w:val="002664F7"/>
    <w:rsid w:val="00266937"/>
    <w:rsid w:val="00267122"/>
    <w:rsid w:val="0026769C"/>
    <w:rsid w:val="0026772D"/>
    <w:rsid w:val="00270218"/>
    <w:rsid w:val="002702C6"/>
    <w:rsid w:val="00271CC3"/>
    <w:rsid w:val="00280AA1"/>
    <w:rsid w:val="00285A5A"/>
    <w:rsid w:val="00286874"/>
    <w:rsid w:val="002876BF"/>
    <w:rsid w:val="00291F4C"/>
    <w:rsid w:val="0029664C"/>
    <w:rsid w:val="00296B65"/>
    <w:rsid w:val="002A0160"/>
    <w:rsid w:val="002A0F84"/>
    <w:rsid w:val="002A1BB4"/>
    <w:rsid w:val="002A2B4B"/>
    <w:rsid w:val="002A6862"/>
    <w:rsid w:val="002A7DEF"/>
    <w:rsid w:val="002B14B1"/>
    <w:rsid w:val="002B1605"/>
    <w:rsid w:val="002B1994"/>
    <w:rsid w:val="002B7177"/>
    <w:rsid w:val="002C05BA"/>
    <w:rsid w:val="002C0F05"/>
    <w:rsid w:val="002C2F20"/>
    <w:rsid w:val="002C4185"/>
    <w:rsid w:val="002C6C9A"/>
    <w:rsid w:val="002D02C9"/>
    <w:rsid w:val="002D11B4"/>
    <w:rsid w:val="002D1D0C"/>
    <w:rsid w:val="002D5F64"/>
    <w:rsid w:val="002D7A7A"/>
    <w:rsid w:val="002D7FBA"/>
    <w:rsid w:val="002E669E"/>
    <w:rsid w:val="002E76A1"/>
    <w:rsid w:val="002E7F93"/>
    <w:rsid w:val="002F1717"/>
    <w:rsid w:val="002F65F3"/>
    <w:rsid w:val="002F7986"/>
    <w:rsid w:val="0030116B"/>
    <w:rsid w:val="00303C4A"/>
    <w:rsid w:val="00307F6D"/>
    <w:rsid w:val="00310610"/>
    <w:rsid w:val="00314123"/>
    <w:rsid w:val="003177A2"/>
    <w:rsid w:val="0032037A"/>
    <w:rsid w:val="00321D61"/>
    <w:rsid w:val="00323227"/>
    <w:rsid w:val="00323CCA"/>
    <w:rsid w:val="003271B5"/>
    <w:rsid w:val="003301BA"/>
    <w:rsid w:val="00330CA0"/>
    <w:rsid w:val="00331264"/>
    <w:rsid w:val="00331C01"/>
    <w:rsid w:val="003328B4"/>
    <w:rsid w:val="00332F32"/>
    <w:rsid w:val="00334C8D"/>
    <w:rsid w:val="0033587F"/>
    <w:rsid w:val="00340655"/>
    <w:rsid w:val="00341F6E"/>
    <w:rsid w:val="00342B5C"/>
    <w:rsid w:val="003459E6"/>
    <w:rsid w:val="0034631E"/>
    <w:rsid w:val="003518B3"/>
    <w:rsid w:val="003567C1"/>
    <w:rsid w:val="00357579"/>
    <w:rsid w:val="00357BC9"/>
    <w:rsid w:val="00360A89"/>
    <w:rsid w:val="00361378"/>
    <w:rsid w:val="00362EC3"/>
    <w:rsid w:val="00364FC8"/>
    <w:rsid w:val="00366FFA"/>
    <w:rsid w:val="00371641"/>
    <w:rsid w:val="00372295"/>
    <w:rsid w:val="00372540"/>
    <w:rsid w:val="00372566"/>
    <w:rsid w:val="003811F2"/>
    <w:rsid w:val="00383FF9"/>
    <w:rsid w:val="003840AE"/>
    <w:rsid w:val="003846F1"/>
    <w:rsid w:val="0038560C"/>
    <w:rsid w:val="00391C4A"/>
    <w:rsid w:val="00394375"/>
    <w:rsid w:val="00395180"/>
    <w:rsid w:val="003A1832"/>
    <w:rsid w:val="003A2282"/>
    <w:rsid w:val="003A36A4"/>
    <w:rsid w:val="003A4E49"/>
    <w:rsid w:val="003A673F"/>
    <w:rsid w:val="003B0EDB"/>
    <w:rsid w:val="003B1A6D"/>
    <w:rsid w:val="003B3127"/>
    <w:rsid w:val="003B3778"/>
    <w:rsid w:val="003B53C7"/>
    <w:rsid w:val="003B5A70"/>
    <w:rsid w:val="003C0063"/>
    <w:rsid w:val="003C00F2"/>
    <w:rsid w:val="003C3067"/>
    <w:rsid w:val="003D1BBE"/>
    <w:rsid w:val="003D20BA"/>
    <w:rsid w:val="003D3997"/>
    <w:rsid w:val="003D53BE"/>
    <w:rsid w:val="004041FB"/>
    <w:rsid w:val="00411C52"/>
    <w:rsid w:val="00414F51"/>
    <w:rsid w:val="00415700"/>
    <w:rsid w:val="0041638D"/>
    <w:rsid w:val="00426E7A"/>
    <w:rsid w:val="0042725D"/>
    <w:rsid w:val="0043147F"/>
    <w:rsid w:val="00434574"/>
    <w:rsid w:val="00434AB6"/>
    <w:rsid w:val="00436862"/>
    <w:rsid w:val="0044071B"/>
    <w:rsid w:val="00446021"/>
    <w:rsid w:val="0045165A"/>
    <w:rsid w:val="00452C53"/>
    <w:rsid w:val="00456FD7"/>
    <w:rsid w:val="00461F6D"/>
    <w:rsid w:val="004633A2"/>
    <w:rsid w:val="004633AB"/>
    <w:rsid w:val="00465EAC"/>
    <w:rsid w:val="004670F7"/>
    <w:rsid w:val="00471A25"/>
    <w:rsid w:val="00475DDE"/>
    <w:rsid w:val="004761EB"/>
    <w:rsid w:val="00480B4B"/>
    <w:rsid w:val="004813E4"/>
    <w:rsid w:val="0048376A"/>
    <w:rsid w:val="00485DC4"/>
    <w:rsid w:val="00486FF4"/>
    <w:rsid w:val="00491A0A"/>
    <w:rsid w:val="00493F4D"/>
    <w:rsid w:val="00494054"/>
    <w:rsid w:val="00494872"/>
    <w:rsid w:val="00495FD5"/>
    <w:rsid w:val="00496CB5"/>
    <w:rsid w:val="004A06A2"/>
    <w:rsid w:val="004A0BAC"/>
    <w:rsid w:val="004A1156"/>
    <w:rsid w:val="004A1D83"/>
    <w:rsid w:val="004A2A6C"/>
    <w:rsid w:val="004A793D"/>
    <w:rsid w:val="004B035A"/>
    <w:rsid w:val="004B4412"/>
    <w:rsid w:val="004B69E0"/>
    <w:rsid w:val="004C1794"/>
    <w:rsid w:val="004C22F1"/>
    <w:rsid w:val="004C348C"/>
    <w:rsid w:val="004C3569"/>
    <w:rsid w:val="004C3EDB"/>
    <w:rsid w:val="004C46FC"/>
    <w:rsid w:val="004C5151"/>
    <w:rsid w:val="004C5E8A"/>
    <w:rsid w:val="004C6AE7"/>
    <w:rsid w:val="004D1733"/>
    <w:rsid w:val="004D39DA"/>
    <w:rsid w:val="004D5163"/>
    <w:rsid w:val="004D55BA"/>
    <w:rsid w:val="004D5746"/>
    <w:rsid w:val="004E1EB3"/>
    <w:rsid w:val="004E1EC4"/>
    <w:rsid w:val="004E6772"/>
    <w:rsid w:val="004F2895"/>
    <w:rsid w:val="004F2C2E"/>
    <w:rsid w:val="004F38B1"/>
    <w:rsid w:val="004F4E12"/>
    <w:rsid w:val="00500D3D"/>
    <w:rsid w:val="00502067"/>
    <w:rsid w:val="005036FF"/>
    <w:rsid w:val="005038DB"/>
    <w:rsid w:val="00507C34"/>
    <w:rsid w:val="00513E3E"/>
    <w:rsid w:val="00515051"/>
    <w:rsid w:val="005157F2"/>
    <w:rsid w:val="0052379B"/>
    <w:rsid w:val="005244A9"/>
    <w:rsid w:val="00530128"/>
    <w:rsid w:val="0053223B"/>
    <w:rsid w:val="00532467"/>
    <w:rsid w:val="005324DF"/>
    <w:rsid w:val="00535E37"/>
    <w:rsid w:val="005362C6"/>
    <w:rsid w:val="0053712A"/>
    <w:rsid w:val="00542108"/>
    <w:rsid w:val="00545C97"/>
    <w:rsid w:val="005469B7"/>
    <w:rsid w:val="00547BA2"/>
    <w:rsid w:val="00547CCF"/>
    <w:rsid w:val="00551C3F"/>
    <w:rsid w:val="0055335E"/>
    <w:rsid w:val="005559AE"/>
    <w:rsid w:val="00564A4D"/>
    <w:rsid w:val="005716FB"/>
    <w:rsid w:val="00571B35"/>
    <w:rsid w:val="00571C9F"/>
    <w:rsid w:val="00573403"/>
    <w:rsid w:val="00575691"/>
    <w:rsid w:val="0057631D"/>
    <w:rsid w:val="00576746"/>
    <w:rsid w:val="00577A09"/>
    <w:rsid w:val="0058032C"/>
    <w:rsid w:val="00580B78"/>
    <w:rsid w:val="005824F8"/>
    <w:rsid w:val="00583085"/>
    <w:rsid w:val="00584D8F"/>
    <w:rsid w:val="005851C2"/>
    <w:rsid w:val="005901AF"/>
    <w:rsid w:val="00592897"/>
    <w:rsid w:val="00596D42"/>
    <w:rsid w:val="0059781B"/>
    <w:rsid w:val="005A0491"/>
    <w:rsid w:val="005A1722"/>
    <w:rsid w:val="005A215D"/>
    <w:rsid w:val="005A24BE"/>
    <w:rsid w:val="005A404D"/>
    <w:rsid w:val="005B16F5"/>
    <w:rsid w:val="005B1E3C"/>
    <w:rsid w:val="005B277F"/>
    <w:rsid w:val="005B46E5"/>
    <w:rsid w:val="005C0699"/>
    <w:rsid w:val="005C24AC"/>
    <w:rsid w:val="005C26CC"/>
    <w:rsid w:val="005C2761"/>
    <w:rsid w:val="005C734E"/>
    <w:rsid w:val="005D0CA4"/>
    <w:rsid w:val="005D188D"/>
    <w:rsid w:val="005D3CC9"/>
    <w:rsid w:val="005D4706"/>
    <w:rsid w:val="005D607E"/>
    <w:rsid w:val="005D62EA"/>
    <w:rsid w:val="005D63C2"/>
    <w:rsid w:val="005D6676"/>
    <w:rsid w:val="005D7635"/>
    <w:rsid w:val="005E5C00"/>
    <w:rsid w:val="005E6C0E"/>
    <w:rsid w:val="005E7745"/>
    <w:rsid w:val="005E7AE8"/>
    <w:rsid w:val="005F0013"/>
    <w:rsid w:val="005F26F4"/>
    <w:rsid w:val="005F2E63"/>
    <w:rsid w:val="005F2E73"/>
    <w:rsid w:val="005F338B"/>
    <w:rsid w:val="005F3D57"/>
    <w:rsid w:val="005F5423"/>
    <w:rsid w:val="005F54FA"/>
    <w:rsid w:val="0060522F"/>
    <w:rsid w:val="006074C9"/>
    <w:rsid w:val="006102BC"/>
    <w:rsid w:val="006111BB"/>
    <w:rsid w:val="006125C8"/>
    <w:rsid w:val="00613F77"/>
    <w:rsid w:val="00613FAA"/>
    <w:rsid w:val="0061478A"/>
    <w:rsid w:val="00615C1D"/>
    <w:rsid w:val="00615C6B"/>
    <w:rsid w:val="00616212"/>
    <w:rsid w:val="00620600"/>
    <w:rsid w:val="00622C50"/>
    <w:rsid w:val="006263F2"/>
    <w:rsid w:val="00632D6D"/>
    <w:rsid w:val="00632EAD"/>
    <w:rsid w:val="00634054"/>
    <w:rsid w:val="0063778A"/>
    <w:rsid w:val="0063796A"/>
    <w:rsid w:val="006415CE"/>
    <w:rsid w:val="00642C3E"/>
    <w:rsid w:val="00644015"/>
    <w:rsid w:val="006454C6"/>
    <w:rsid w:val="00646025"/>
    <w:rsid w:val="00652254"/>
    <w:rsid w:val="006557E3"/>
    <w:rsid w:val="006575D5"/>
    <w:rsid w:val="00663C0B"/>
    <w:rsid w:val="00663DAD"/>
    <w:rsid w:val="006645BE"/>
    <w:rsid w:val="00665EF0"/>
    <w:rsid w:val="00675452"/>
    <w:rsid w:val="00675BE4"/>
    <w:rsid w:val="00675E36"/>
    <w:rsid w:val="00676679"/>
    <w:rsid w:val="00677638"/>
    <w:rsid w:val="006815AF"/>
    <w:rsid w:val="0068161F"/>
    <w:rsid w:val="00681C27"/>
    <w:rsid w:val="00683776"/>
    <w:rsid w:val="00683CFE"/>
    <w:rsid w:val="00683DD8"/>
    <w:rsid w:val="00683FEF"/>
    <w:rsid w:val="00687524"/>
    <w:rsid w:val="00691616"/>
    <w:rsid w:val="006934CA"/>
    <w:rsid w:val="00693C40"/>
    <w:rsid w:val="0069728D"/>
    <w:rsid w:val="006A1519"/>
    <w:rsid w:val="006A16D0"/>
    <w:rsid w:val="006A1C37"/>
    <w:rsid w:val="006A6BE6"/>
    <w:rsid w:val="006B2B13"/>
    <w:rsid w:val="006B463C"/>
    <w:rsid w:val="006B4CF9"/>
    <w:rsid w:val="006B7078"/>
    <w:rsid w:val="006B7AC8"/>
    <w:rsid w:val="006B7B4A"/>
    <w:rsid w:val="006C0012"/>
    <w:rsid w:val="006C061F"/>
    <w:rsid w:val="006C1877"/>
    <w:rsid w:val="006C3BE3"/>
    <w:rsid w:val="006C4458"/>
    <w:rsid w:val="006C5CD9"/>
    <w:rsid w:val="006D550F"/>
    <w:rsid w:val="006D57B8"/>
    <w:rsid w:val="006D6FD5"/>
    <w:rsid w:val="006D77F3"/>
    <w:rsid w:val="006E1158"/>
    <w:rsid w:val="006E70A7"/>
    <w:rsid w:val="006E7CC5"/>
    <w:rsid w:val="006F1B54"/>
    <w:rsid w:val="006F1D47"/>
    <w:rsid w:val="006F2EE4"/>
    <w:rsid w:val="006F5066"/>
    <w:rsid w:val="006F6832"/>
    <w:rsid w:val="0070191F"/>
    <w:rsid w:val="00701CAB"/>
    <w:rsid w:val="0070255B"/>
    <w:rsid w:val="00707366"/>
    <w:rsid w:val="00707563"/>
    <w:rsid w:val="00711209"/>
    <w:rsid w:val="007121A3"/>
    <w:rsid w:val="007133A1"/>
    <w:rsid w:val="0071471E"/>
    <w:rsid w:val="007219D5"/>
    <w:rsid w:val="00721AEC"/>
    <w:rsid w:val="007229A1"/>
    <w:rsid w:val="0072348C"/>
    <w:rsid w:val="00724A37"/>
    <w:rsid w:val="00725E1A"/>
    <w:rsid w:val="0072673A"/>
    <w:rsid w:val="007276ED"/>
    <w:rsid w:val="0072788A"/>
    <w:rsid w:val="007303C3"/>
    <w:rsid w:val="00736158"/>
    <w:rsid w:val="00736389"/>
    <w:rsid w:val="00736D3F"/>
    <w:rsid w:val="00741234"/>
    <w:rsid w:val="0074135D"/>
    <w:rsid w:val="00741647"/>
    <w:rsid w:val="00743223"/>
    <w:rsid w:val="00744073"/>
    <w:rsid w:val="00746E01"/>
    <w:rsid w:val="0075459F"/>
    <w:rsid w:val="00760262"/>
    <w:rsid w:val="00760B97"/>
    <w:rsid w:val="00763E5D"/>
    <w:rsid w:val="00765084"/>
    <w:rsid w:val="00767740"/>
    <w:rsid w:val="00775002"/>
    <w:rsid w:val="00775671"/>
    <w:rsid w:val="00775B5C"/>
    <w:rsid w:val="00777EE6"/>
    <w:rsid w:val="00781E71"/>
    <w:rsid w:val="00782EEA"/>
    <w:rsid w:val="00784C20"/>
    <w:rsid w:val="00785533"/>
    <w:rsid w:val="0078712E"/>
    <w:rsid w:val="0079057F"/>
    <w:rsid w:val="00792C7A"/>
    <w:rsid w:val="007945C3"/>
    <w:rsid w:val="007A2284"/>
    <w:rsid w:val="007A35A1"/>
    <w:rsid w:val="007A4E35"/>
    <w:rsid w:val="007B2C72"/>
    <w:rsid w:val="007B31C3"/>
    <w:rsid w:val="007B6742"/>
    <w:rsid w:val="007B6DA5"/>
    <w:rsid w:val="007C1C53"/>
    <w:rsid w:val="007D1EE4"/>
    <w:rsid w:val="007D6433"/>
    <w:rsid w:val="007E14E3"/>
    <w:rsid w:val="007E164A"/>
    <w:rsid w:val="007E1D3D"/>
    <w:rsid w:val="007E26A9"/>
    <w:rsid w:val="007E2B4D"/>
    <w:rsid w:val="007E32D1"/>
    <w:rsid w:val="007E4904"/>
    <w:rsid w:val="007E4CB5"/>
    <w:rsid w:val="007E558F"/>
    <w:rsid w:val="007E607C"/>
    <w:rsid w:val="007E61A3"/>
    <w:rsid w:val="007F066B"/>
    <w:rsid w:val="007F2FF2"/>
    <w:rsid w:val="007F4896"/>
    <w:rsid w:val="007F6044"/>
    <w:rsid w:val="008033C4"/>
    <w:rsid w:val="00804C31"/>
    <w:rsid w:val="0080617A"/>
    <w:rsid w:val="00806C88"/>
    <w:rsid w:val="0081034E"/>
    <w:rsid w:val="0081231D"/>
    <w:rsid w:val="00816066"/>
    <w:rsid w:val="0081676A"/>
    <w:rsid w:val="00816EF2"/>
    <w:rsid w:val="00817562"/>
    <w:rsid w:val="008208AD"/>
    <w:rsid w:val="00820A26"/>
    <w:rsid w:val="00823B59"/>
    <w:rsid w:val="0082417D"/>
    <w:rsid w:val="00824A4C"/>
    <w:rsid w:val="00827880"/>
    <w:rsid w:val="008318D6"/>
    <w:rsid w:val="008323CA"/>
    <w:rsid w:val="00832D57"/>
    <w:rsid w:val="008344F6"/>
    <w:rsid w:val="0083510F"/>
    <w:rsid w:val="00835EE9"/>
    <w:rsid w:val="0084509A"/>
    <w:rsid w:val="00846D9B"/>
    <w:rsid w:val="00850F86"/>
    <w:rsid w:val="00851209"/>
    <w:rsid w:val="0085169F"/>
    <w:rsid w:val="00852BDB"/>
    <w:rsid w:val="00853535"/>
    <w:rsid w:val="008557C5"/>
    <w:rsid w:val="00861C09"/>
    <w:rsid w:val="008628AC"/>
    <w:rsid w:val="00865F41"/>
    <w:rsid w:val="008708F8"/>
    <w:rsid w:val="00876711"/>
    <w:rsid w:val="0088007E"/>
    <w:rsid w:val="00880E5A"/>
    <w:rsid w:val="00881652"/>
    <w:rsid w:val="008837AC"/>
    <w:rsid w:val="00886AE1"/>
    <w:rsid w:val="008944D6"/>
    <w:rsid w:val="008945B4"/>
    <w:rsid w:val="0089694F"/>
    <w:rsid w:val="008A05D5"/>
    <w:rsid w:val="008A301C"/>
    <w:rsid w:val="008A587D"/>
    <w:rsid w:val="008A6DE3"/>
    <w:rsid w:val="008A73B1"/>
    <w:rsid w:val="008B0E09"/>
    <w:rsid w:val="008B3A55"/>
    <w:rsid w:val="008B61C5"/>
    <w:rsid w:val="008C1C36"/>
    <w:rsid w:val="008C4098"/>
    <w:rsid w:val="008C4424"/>
    <w:rsid w:val="008C5486"/>
    <w:rsid w:val="008C67CC"/>
    <w:rsid w:val="008D1077"/>
    <w:rsid w:val="008D626B"/>
    <w:rsid w:val="008D65F2"/>
    <w:rsid w:val="008D65F3"/>
    <w:rsid w:val="008D74EC"/>
    <w:rsid w:val="008E133B"/>
    <w:rsid w:val="008E413D"/>
    <w:rsid w:val="008E4E4F"/>
    <w:rsid w:val="008E7031"/>
    <w:rsid w:val="008E786A"/>
    <w:rsid w:val="008E7A9B"/>
    <w:rsid w:val="008E7CFB"/>
    <w:rsid w:val="008F10AF"/>
    <w:rsid w:val="008F5CF4"/>
    <w:rsid w:val="00900342"/>
    <w:rsid w:val="00903019"/>
    <w:rsid w:val="0091286A"/>
    <w:rsid w:val="00913C42"/>
    <w:rsid w:val="00922945"/>
    <w:rsid w:val="00922C95"/>
    <w:rsid w:val="009233EE"/>
    <w:rsid w:val="00925F6A"/>
    <w:rsid w:val="00930042"/>
    <w:rsid w:val="00931FB0"/>
    <w:rsid w:val="0093232E"/>
    <w:rsid w:val="009363EF"/>
    <w:rsid w:val="0093685A"/>
    <w:rsid w:val="00943A3C"/>
    <w:rsid w:val="00946B02"/>
    <w:rsid w:val="0094730E"/>
    <w:rsid w:val="00950122"/>
    <w:rsid w:val="009568D9"/>
    <w:rsid w:val="00963A7E"/>
    <w:rsid w:val="009661DE"/>
    <w:rsid w:val="009672B9"/>
    <w:rsid w:val="00967D3C"/>
    <w:rsid w:val="00970BA4"/>
    <w:rsid w:val="00975A57"/>
    <w:rsid w:val="00977634"/>
    <w:rsid w:val="009818D5"/>
    <w:rsid w:val="009840F6"/>
    <w:rsid w:val="00984FDA"/>
    <w:rsid w:val="009856B7"/>
    <w:rsid w:val="0098602B"/>
    <w:rsid w:val="00991B3B"/>
    <w:rsid w:val="00993387"/>
    <w:rsid w:val="009962BA"/>
    <w:rsid w:val="009A024B"/>
    <w:rsid w:val="009A1EF2"/>
    <w:rsid w:val="009A3377"/>
    <w:rsid w:val="009A60E2"/>
    <w:rsid w:val="009B1B5C"/>
    <w:rsid w:val="009B2A81"/>
    <w:rsid w:val="009B45F6"/>
    <w:rsid w:val="009B74B0"/>
    <w:rsid w:val="009C101E"/>
    <w:rsid w:val="009C1468"/>
    <w:rsid w:val="009C2187"/>
    <w:rsid w:val="009C339E"/>
    <w:rsid w:val="009C3489"/>
    <w:rsid w:val="009C449A"/>
    <w:rsid w:val="009C55FE"/>
    <w:rsid w:val="009C7006"/>
    <w:rsid w:val="009D185B"/>
    <w:rsid w:val="009D3688"/>
    <w:rsid w:val="009D4414"/>
    <w:rsid w:val="009D4E8C"/>
    <w:rsid w:val="009D6B46"/>
    <w:rsid w:val="009E18B4"/>
    <w:rsid w:val="009E6857"/>
    <w:rsid w:val="009F4237"/>
    <w:rsid w:val="009F4940"/>
    <w:rsid w:val="00A000ED"/>
    <w:rsid w:val="00A0095F"/>
    <w:rsid w:val="00A0248C"/>
    <w:rsid w:val="00A0275C"/>
    <w:rsid w:val="00A032E5"/>
    <w:rsid w:val="00A0386A"/>
    <w:rsid w:val="00A06643"/>
    <w:rsid w:val="00A079A7"/>
    <w:rsid w:val="00A10FB6"/>
    <w:rsid w:val="00A14245"/>
    <w:rsid w:val="00A1665B"/>
    <w:rsid w:val="00A173FC"/>
    <w:rsid w:val="00A17B0E"/>
    <w:rsid w:val="00A17EC3"/>
    <w:rsid w:val="00A2098A"/>
    <w:rsid w:val="00A23AA1"/>
    <w:rsid w:val="00A244DA"/>
    <w:rsid w:val="00A2540B"/>
    <w:rsid w:val="00A25B3B"/>
    <w:rsid w:val="00A270BB"/>
    <w:rsid w:val="00A30FA1"/>
    <w:rsid w:val="00A31B8B"/>
    <w:rsid w:val="00A323D9"/>
    <w:rsid w:val="00A35665"/>
    <w:rsid w:val="00A37F44"/>
    <w:rsid w:val="00A40FED"/>
    <w:rsid w:val="00A414E0"/>
    <w:rsid w:val="00A4478A"/>
    <w:rsid w:val="00A44852"/>
    <w:rsid w:val="00A45877"/>
    <w:rsid w:val="00A52153"/>
    <w:rsid w:val="00A53C79"/>
    <w:rsid w:val="00A57D04"/>
    <w:rsid w:val="00A60A26"/>
    <w:rsid w:val="00A61598"/>
    <w:rsid w:val="00A62021"/>
    <w:rsid w:val="00A64E23"/>
    <w:rsid w:val="00A66933"/>
    <w:rsid w:val="00A6790A"/>
    <w:rsid w:val="00A70696"/>
    <w:rsid w:val="00A73148"/>
    <w:rsid w:val="00A75EF4"/>
    <w:rsid w:val="00A80587"/>
    <w:rsid w:val="00A80B55"/>
    <w:rsid w:val="00A84F46"/>
    <w:rsid w:val="00A85968"/>
    <w:rsid w:val="00A871F4"/>
    <w:rsid w:val="00A92997"/>
    <w:rsid w:val="00A95021"/>
    <w:rsid w:val="00A956AA"/>
    <w:rsid w:val="00A95869"/>
    <w:rsid w:val="00A96F58"/>
    <w:rsid w:val="00AA2538"/>
    <w:rsid w:val="00AA34C3"/>
    <w:rsid w:val="00AA6B37"/>
    <w:rsid w:val="00AB2333"/>
    <w:rsid w:val="00AB3135"/>
    <w:rsid w:val="00AB4BCF"/>
    <w:rsid w:val="00AB662A"/>
    <w:rsid w:val="00AC1B2C"/>
    <w:rsid w:val="00AC2C54"/>
    <w:rsid w:val="00AC3264"/>
    <w:rsid w:val="00AC3DAC"/>
    <w:rsid w:val="00AC3E35"/>
    <w:rsid w:val="00AC4B75"/>
    <w:rsid w:val="00AC6F01"/>
    <w:rsid w:val="00AC7FE5"/>
    <w:rsid w:val="00AD061A"/>
    <w:rsid w:val="00AD6821"/>
    <w:rsid w:val="00AD70D0"/>
    <w:rsid w:val="00AE0FE2"/>
    <w:rsid w:val="00AE1BF1"/>
    <w:rsid w:val="00AE2E85"/>
    <w:rsid w:val="00AE56EA"/>
    <w:rsid w:val="00AF05D5"/>
    <w:rsid w:val="00AF0DD2"/>
    <w:rsid w:val="00AF329A"/>
    <w:rsid w:val="00AF5BF8"/>
    <w:rsid w:val="00AF6EAF"/>
    <w:rsid w:val="00B00A88"/>
    <w:rsid w:val="00B00FEF"/>
    <w:rsid w:val="00B01DEF"/>
    <w:rsid w:val="00B0218B"/>
    <w:rsid w:val="00B026A8"/>
    <w:rsid w:val="00B02F4E"/>
    <w:rsid w:val="00B04ED5"/>
    <w:rsid w:val="00B10314"/>
    <w:rsid w:val="00B126DA"/>
    <w:rsid w:val="00B13048"/>
    <w:rsid w:val="00B15998"/>
    <w:rsid w:val="00B1716D"/>
    <w:rsid w:val="00B17A1D"/>
    <w:rsid w:val="00B17C1C"/>
    <w:rsid w:val="00B20229"/>
    <w:rsid w:val="00B207A0"/>
    <w:rsid w:val="00B223DF"/>
    <w:rsid w:val="00B2624B"/>
    <w:rsid w:val="00B27B8E"/>
    <w:rsid w:val="00B30BC0"/>
    <w:rsid w:val="00B316DA"/>
    <w:rsid w:val="00B31874"/>
    <w:rsid w:val="00B31BA0"/>
    <w:rsid w:val="00B33484"/>
    <w:rsid w:val="00B451DA"/>
    <w:rsid w:val="00B466B4"/>
    <w:rsid w:val="00B50E98"/>
    <w:rsid w:val="00B52202"/>
    <w:rsid w:val="00B53F6A"/>
    <w:rsid w:val="00B558BA"/>
    <w:rsid w:val="00B56E03"/>
    <w:rsid w:val="00B57EC7"/>
    <w:rsid w:val="00B601D8"/>
    <w:rsid w:val="00B60F5D"/>
    <w:rsid w:val="00B62438"/>
    <w:rsid w:val="00B64FB0"/>
    <w:rsid w:val="00B65CE4"/>
    <w:rsid w:val="00B6757F"/>
    <w:rsid w:val="00B67E91"/>
    <w:rsid w:val="00B70D8C"/>
    <w:rsid w:val="00B7401F"/>
    <w:rsid w:val="00B7420A"/>
    <w:rsid w:val="00B75F15"/>
    <w:rsid w:val="00B75FF4"/>
    <w:rsid w:val="00B774DA"/>
    <w:rsid w:val="00B8080B"/>
    <w:rsid w:val="00B80A84"/>
    <w:rsid w:val="00B83C6A"/>
    <w:rsid w:val="00B87C39"/>
    <w:rsid w:val="00B91775"/>
    <w:rsid w:val="00B93B1F"/>
    <w:rsid w:val="00B9589D"/>
    <w:rsid w:val="00B96F3F"/>
    <w:rsid w:val="00BA1C3D"/>
    <w:rsid w:val="00BA1E8D"/>
    <w:rsid w:val="00BA36DE"/>
    <w:rsid w:val="00BA4131"/>
    <w:rsid w:val="00BA4188"/>
    <w:rsid w:val="00BA4665"/>
    <w:rsid w:val="00BA4CE5"/>
    <w:rsid w:val="00BB1075"/>
    <w:rsid w:val="00BB1530"/>
    <w:rsid w:val="00BB2FB2"/>
    <w:rsid w:val="00BB3304"/>
    <w:rsid w:val="00BB4885"/>
    <w:rsid w:val="00BB6306"/>
    <w:rsid w:val="00BC0148"/>
    <w:rsid w:val="00BC081A"/>
    <w:rsid w:val="00BC207A"/>
    <w:rsid w:val="00BC228A"/>
    <w:rsid w:val="00BC4871"/>
    <w:rsid w:val="00BC4A17"/>
    <w:rsid w:val="00BC56C6"/>
    <w:rsid w:val="00BC729E"/>
    <w:rsid w:val="00BD02E6"/>
    <w:rsid w:val="00BD07AE"/>
    <w:rsid w:val="00BD0E9B"/>
    <w:rsid w:val="00BD1A34"/>
    <w:rsid w:val="00BD3446"/>
    <w:rsid w:val="00BD402A"/>
    <w:rsid w:val="00BD4CEA"/>
    <w:rsid w:val="00BD71DE"/>
    <w:rsid w:val="00BD7633"/>
    <w:rsid w:val="00BE0328"/>
    <w:rsid w:val="00BE1F1B"/>
    <w:rsid w:val="00BE21F6"/>
    <w:rsid w:val="00BE47B5"/>
    <w:rsid w:val="00BE4C99"/>
    <w:rsid w:val="00BE6087"/>
    <w:rsid w:val="00BE7277"/>
    <w:rsid w:val="00BE72CA"/>
    <w:rsid w:val="00BF2AA8"/>
    <w:rsid w:val="00BF44FD"/>
    <w:rsid w:val="00C00924"/>
    <w:rsid w:val="00C00A5D"/>
    <w:rsid w:val="00C0107D"/>
    <w:rsid w:val="00C043F8"/>
    <w:rsid w:val="00C058AB"/>
    <w:rsid w:val="00C060D4"/>
    <w:rsid w:val="00C06739"/>
    <w:rsid w:val="00C076B0"/>
    <w:rsid w:val="00C0774B"/>
    <w:rsid w:val="00C126D6"/>
    <w:rsid w:val="00C1445C"/>
    <w:rsid w:val="00C24886"/>
    <w:rsid w:val="00C31796"/>
    <w:rsid w:val="00C32C27"/>
    <w:rsid w:val="00C36FFA"/>
    <w:rsid w:val="00C44428"/>
    <w:rsid w:val="00C45C0F"/>
    <w:rsid w:val="00C4603F"/>
    <w:rsid w:val="00C538A9"/>
    <w:rsid w:val="00C53B5A"/>
    <w:rsid w:val="00C53DE5"/>
    <w:rsid w:val="00C54F5A"/>
    <w:rsid w:val="00C55F79"/>
    <w:rsid w:val="00C6067D"/>
    <w:rsid w:val="00C61D02"/>
    <w:rsid w:val="00C634B7"/>
    <w:rsid w:val="00C6472C"/>
    <w:rsid w:val="00C70BFE"/>
    <w:rsid w:val="00C7139E"/>
    <w:rsid w:val="00C72658"/>
    <w:rsid w:val="00C73179"/>
    <w:rsid w:val="00C7541A"/>
    <w:rsid w:val="00C755AD"/>
    <w:rsid w:val="00C76CF3"/>
    <w:rsid w:val="00C7715A"/>
    <w:rsid w:val="00C8029B"/>
    <w:rsid w:val="00C8044C"/>
    <w:rsid w:val="00C864FC"/>
    <w:rsid w:val="00C86679"/>
    <w:rsid w:val="00C94381"/>
    <w:rsid w:val="00C94845"/>
    <w:rsid w:val="00C95187"/>
    <w:rsid w:val="00C95965"/>
    <w:rsid w:val="00CA14DA"/>
    <w:rsid w:val="00CA1955"/>
    <w:rsid w:val="00CA3166"/>
    <w:rsid w:val="00CA3C28"/>
    <w:rsid w:val="00CA4806"/>
    <w:rsid w:val="00CB0FBA"/>
    <w:rsid w:val="00CB3CE8"/>
    <w:rsid w:val="00CB60EB"/>
    <w:rsid w:val="00CB630B"/>
    <w:rsid w:val="00CB63C6"/>
    <w:rsid w:val="00CB662D"/>
    <w:rsid w:val="00CB666B"/>
    <w:rsid w:val="00CC049B"/>
    <w:rsid w:val="00CC5D78"/>
    <w:rsid w:val="00CC6270"/>
    <w:rsid w:val="00CD00E5"/>
    <w:rsid w:val="00CE2801"/>
    <w:rsid w:val="00CE3221"/>
    <w:rsid w:val="00CE3F3B"/>
    <w:rsid w:val="00CF0839"/>
    <w:rsid w:val="00CF0A67"/>
    <w:rsid w:val="00CF108E"/>
    <w:rsid w:val="00CF2AD7"/>
    <w:rsid w:val="00CF2DD8"/>
    <w:rsid w:val="00CF799E"/>
    <w:rsid w:val="00CF7ED8"/>
    <w:rsid w:val="00D0087E"/>
    <w:rsid w:val="00D01CF0"/>
    <w:rsid w:val="00D03017"/>
    <w:rsid w:val="00D03B1B"/>
    <w:rsid w:val="00D0442A"/>
    <w:rsid w:val="00D06DE9"/>
    <w:rsid w:val="00D12E58"/>
    <w:rsid w:val="00D13D3D"/>
    <w:rsid w:val="00D1450D"/>
    <w:rsid w:val="00D149FF"/>
    <w:rsid w:val="00D17430"/>
    <w:rsid w:val="00D1757F"/>
    <w:rsid w:val="00D203E1"/>
    <w:rsid w:val="00D21FAF"/>
    <w:rsid w:val="00D23723"/>
    <w:rsid w:val="00D23741"/>
    <w:rsid w:val="00D256DF"/>
    <w:rsid w:val="00D26C75"/>
    <w:rsid w:val="00D278EE"/>
    <w:rsid w:val="00D31E91"/>
    <w:rsid w:val="00D349E6"/>
    <w:rsid w:val="00D3795C"/>
    <w:rsid w:val="00D42803"/>
    <w:rsid w:val="00D4288E"/>
    <w:rsid w:val="00D4314D"/>
    <w:rsid w:val="00D45A60"/>
    <w:rsid w:val="00D461D0"/>
    <w:rsid w:val="00D505DA"/>
    <w:rsid w:val="00D521D5"/>
    <w:rsid w:val="00D5336A"/>
    <w:rsid w:val="00D544B8"/>
    <w:rsid w:val="00D54F88"/>
    <w:rsid w:val="00D57173"/>
    <w:rsid w:val="00D60B72"/>
    <w:rsid w:val="00D61135"/>
    <w:rsid w:val="00D61388"/>
    <w:rsid w:val="00D61A54"/>
    <w:rsid w:val="00D61C00"/>
    <w:rsid w:val="00D6285D"/>
    <w:rsid w:val="00D63ABD"/>
    <w:rsid w:val="00D64DEA"/>
    <w:rsid w:val="00D66449"/>
    <w:rsid w:val="00D80381"/>
    <w:rsid w:val="00D80893"/>
    <w:rsid w:val="00D81E25"/>
    <w:rsid w:val="00D8439E"/>
    <w:rsid w:val="00D86F36"/>
    <w:rsid w:val="00D91007"/>
    <w:rsid w:val="00D92CF1"/>
    <w:rsid w:val="00D92D38"/>
    <w:rsid w:val="00D92E9E"/>
    <w:rsid w:val="00D932B3"/>
    <w:rsid w:val="00D950F5"/>
    <w:rsid w:val="00D95996"/>
    <w:rsid w:val="00DA0205"/>
    <w:rsid w:val="00DA1FA0"/>
    <w:rsid w:val="00DA2939"/>
    <w:rsid w:val="00DB0F93"/>
    <w:rsid w:val="00DB1413"/>
    <w:rsid w:val="00DB3664"/>
    <w:rsid w:val="00DB4B3E"/>
    <w:rsid w:val="00DB52DC"/>
    <w:rsid w:val="00DB5501"/>
    <w:rsid w:val="00DB6929"/>
    <w:rsid w:val="00DB6EEE"/>
    <w:rsid w:val="00DB7462"/>
    <w:rsid w:val="00DC1765"/>
    <w:rsid w:val="00DC17BF"/>
    <w:rsid w:val="00DC2E3E"/>
    <w:rsid w:val="00DC542F"/>
    <w:rsid w:val="00DC7981"/>
    <w:rsid w:val="00DC7A73"/>
    <w:rsid w:val="00DD6CDB"/>
    <w:rsid w:val="00DE1838"/>
    <w:rsid w:val="00DE2A6E"/>
    <w:rsid w:val="00DE32F0"/>
    <w:rsid w:val="00DE429A"/>
    <w:rsid w:val="00DE4EFA"/>
    <w:rsid w:val="00DE5520"/>
    <w:rsid w:val="00DE6E2B"/>
    <w:rsid w:val="00DF2C9A"/>
    <w:rsid w:val="00DF52C0"/>
    <w:rsid w:val="00E01C71"/>
    <w:rsid w:val="00E04818"/>
    <w:rsid w:val="00E053AE"/>
    <w:rsid w:val="00E05EAD"/>
    <w:rsid w:val="00E06442"/>
    <w:rsid w:val="00E100BE"/>
    <w:rsid w:val="00E11E73"/>
    <w:rsid w:val="00E12002"/>
    <w:rsid w:val="00E1336C"/>
    <w:rsid w:val="00E1514E"/>
    <w:rsid w:val="00E2176A"/>
    <w:rsid w:val="00E22C7C"/>
    <w:rsid w:val="00E23993"/>
    <w:rsid w:val="00E25B8C"/>
    <w:rsid w:val="00E27642"/>
    <w:rsid w:val="00E307B0"/>
    <w:rsid w:val="00E334EA"/>
    <w:rsid w:val="00E349D9"/>
    <w:rsid w:val="00E40674"/>
    <w:rsid w:val="00E40AA3"/>
    <w:rsid w:val="00E44512"/>
    <w:rsid w:val="00E457B9"/>
    <w:rsid w:val="00E4674F"/>
    <w:rsid w:val="00E514D8"/>
    <w:rsid w:val="00E53547"/>
    <w:rsid w:val="00E62443"/>
    <w:rsid w:val="00E65C85"/>
    <w:rsid w:val="00E65D8A"/>
    <w:rsid w:val="00E66199"/>
    <w:rsid w:val="00E6636F"/>
    <w:rsid w:val="00E67D9C"/>
    <w:rsid w:val="00E703B9"/>
    <w:rsid w:val="00E755EC"/>
    <w:rsid w:val="00E75F10"/>
    <w:rsid w:val="00E7624D"/>
    <w:rsid w:val="00E776CA"/>
    <w:rsid w:val="00E85C03"/>
    <w:rsid w:val="00E874B2"/>
    <w:rsid w:val="00E87C8C"/>
    <w:rsid w:val="00E90AE3"/>
    <w:rsid w:val="00E934ED"/>
    <w:rsid w:val="00E9454A"/>
    <w:rsid w:val="00E94DC8"/>
    <w:rsid w:val="00E962C5"/>
    <w:rsid w:val="00E96917"/>
    <w:rsid w:val="00E97BCE"/>
    <w:rsid w:val="00EA3D42"/>
    <w:rsid w:val="00EA4A87"/>
    <w:rsid w:val="00EA5C29"/>
    <w:rsid w:val="00EA6B1B"/>
    <w:rsid w:val="00EB03CD"/>
    <w:rsid w:val="00EB04E1"/>
    <w:rsid w:val="00EB53F2"/>
    <w:rsid w:val="00EC0568"/>
    <w:rsid w:val="00EC35DF"/>
    <w:rsid w:val="00EC5FBA"/>
    <w:rsid w:val="00EC76FA"/>
    <w:rsid w:val="00ED32DB"/>
    <w:rsid w:val="00ED3701"/>
    <w:rsid w:val="00ED71A4"/>
    <w:rsid w:val="00EE1A7A"/>
    <w:rsid w:val="00EE28F3"/>
    <w:rsid w:val="00EE432C"/>
    <w:rsid w:val="00EE4C43"/>
    <w:rsid w:val="00EF0AB7"/>
    <w:rsid w:val="00EF0D63"/>
    <w:rsid w:val="00EF4F2D"/>
    <w:rsid w:val="00EF5110"/>
    <w:rsid w:val="00EF63A8"/>
    <w:rsid w:val="00F0051C"/>
    <w:rsid w:val="00F03D80"/>
    <w:rsid w:val="00F06D68"/>
    <w:rsid w:val="00F104C5"/>
    <w:rsid w:val="00F13248"/>
    <w:rsid w:val="00F14F5B"/>
    <w:rsid w:val="00F15882"/>
    <w:rsid w:val="00F15ABC"/>
    <w:rsid w:val="00F20BD3"/>
    <w:rsid w:val="00F21384"/>
    <w:rsid w:val="00F23464"/>
    <w:rsid w:val="00F246AB"/>
    <w:rsid w:val="00F24D57"/>
    <w:rsid w:val="00F2527D"/>
    <w:rsid w:val="00F25BCF"/>
    <w:rsid w:val="00F26246"/>
    <w:rsid w:val="00F27552"/>
    <w:rsid w:val="00F277CF"/>
    <w:rsid w:val="00F27D0C"/>
    <w:rsid w:val="00F304D6"/>
    <w:rsid w:val="00F31489"/>
    <w:rsid w:val="00F33A60"/>
    <w:rsid w:val="00F340A4"/>
    <w:rsid w:val="00F373A5"/>
    <w:rsid w:val="00F438FD"/>
    <w:rsid w:val="00F445C8"/>
    <w:rsid w:val="00F46B19"/>
    <w:rsid w:val="00F47559"/>
    <w:rsid w:val="00F52146"/>
    <w:rsid w:val="00F5360F"/>
    <w:rsid w:val="00F60138"/>
    <w:rsid w:val="00F60B31"/>
    <w:rsid w:val="00F60BE4"/>
    <w:rsid w:val="00F61B84"/>
    <w:rsid w:val="00F63C5B"/>
    <w:rsid w:val="00F64C7B"/>
    <w:rsid w:val="00F67447"/>
    <w:rsid w:val="00F676DD"/>
    <w:rsid w:val="00F706F3"/>
    <w:rsid w:val="00F7175C"/>
    <w:rsid w:val="00F72998"/>
    <w:rsid w:val="00F744C7"/>
    <w:rsid w:val="00F75A26"/>
    <w:rsid w:val="00F76676"/>
    <w:rsid w:val="00F805BD"/>
    <w:rsid w:val="00F80EA1"/>
    <w:rsid w:val="00F80FA4"/>
    <w:rsid w:val="00F811F4"/>
    <w:rsid w:val="00F83FAD"/>
    <w:rsid w:val="00F843E1"/>
    <w:rsid w:val="00F8619A"/>
    <w:rsid w:val="00F86359"/>
    <w:rsid w:val="00F86624"/>
    <w:rsid w:val="00F87EEA"/>
    <w:rsid w:val="00F87F7A"/>
    <w:rsid w:val="00F87FFA"/>
    <w:rsid w:val="00F90626"/>
    <w:rsid w:val="00F91DC6"/>
    <w:rsid w:val="00F952A0"/>
    <w:rsid w:val="00F9751B"/>
    <w:rsid w:val="00FA0AC3"/>
    <w:rsid w:val="00FA2D9D"/>
    <w:rsid w:val="00FA3233"/>
    <w:rsid w:val="00FA3C7F"/>
    <w:rsid w:val="00FA4E09"/>
    <w:rsid w:val="00FA5914"/>
    <w:rsid w:val="00FA6D37"/>
    <w:rsid w:val="00FB2E7A"/>
    <w:rsid w:val="00FB364C"/>
    <w:rsid w:val="00FB369C"/>
    <w:rsid w:val="00FB4942"/>
    <w:rsid w:val="00FB52D7"/>
    <w:rsid w:val="00FB5C42"/>
    <w:rsid w:val="00FB74E2"/>
    <w:rsid w:val="00FB77DA"/>
    <w:rsid w:val="00FC2777"/>
    <w:rsid w:val="00FC383E"/>
    <w:rsid w:val="00FC4680"/>
    <w:rsid w:val="00FC5845"/>
    <w:rsid w:val="00FC6326"/>
    <w:rsid w:val="00FC6AF0"/>
    <w:rsid w:val="00FC776A"/>
    <w:rsid w:val="00FC77CC"/>
    <w:rsid w:val="00FD0108"/>
    <w:rsid w:val="00FD0A60"/>
    <w:rsid w:val="00FD14F0"/>
    <w:rsid w:val="00FD344D"/>
    <w:rsid w:val="00FD5154"/>
    <w:rsid w:val="00FD5614"/>
    <w:rsid w:val="00FD5B02"/>
    <w:rsid w:val="00FE08A2"/>
    <w:rsid w:val="00FE0BE1"/>
    <w:rsid w:val="00FE1DE9"/>
    <w:rsid w:val="00FE260F"/>
    <w:rsid w:val="00FE39C2"/>
    <w:rsid w:val="00FE4ABA"/>
    <w:rsid w:val="00FE4D13"/>
    <w:rsid w:val="00FE5C7C"/>
    <w:rsid w:val="00FE644F"/>
    <w:rsid w:val="00FE64AE"/>
    <w:rsid w:val="00FF0729"/>
    <w:rsid w:val="00FF2335"/>
    <w:rsid w:val="00FF46EC"/>
  </w:rsids>
  <m:mathPr>
    <m:mathFont m:val="Cambria Math"/>
    <m:brkBin m:val="before"/>
    <m:brkBinSub m:val="--"/>
    <m:smallFrac m:val="0"/>
    <m:dispDef/>
    <m:lMargin m:val="0"/>
    <m:rMargin m:val="0"/>
    <m:defJc m:val="centerGroup"/>
    <m:wrapIndent m:val="1440"/>
    <m:intLim m:val="subSup"/>
    <m:naryLim m:val="undOvr"/>
  </m:mathPr>
  <w:themeFontLang w:val="en-AU"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A6EAC4"/>
  <w15:chartTrackingRefBased/>
  <w15:docId w15:val="{328B684A-DF92-4AD3-A834-9BA6A58FF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vi-VN"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1"/>
    <w:lsdException w:name="footnote text" w:semiHidden="1" w:uiPriority="2"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5A70"/>
    <w:rPr>
      <w:rFonts w:ascii="Arial" w:hAnsi="Arial"/>
    </w:rPr>
  </w:style>
  <w:style w:type="paragraph" w:styleId="Heading1">
    <w:name w:val="heading 1"/>
    <w:basedOn w:val="Normal"/>
    <w:next w:val="Normal"/>
    <w:link w:val="Heading1Char"/>
    <w:qFormat/>
    <w:rsid w:val="00E27642"/>
    <w:pPr>
      <w:spacing w:before="240"/>
      <w:outlineLvl w:val="0"/>
    </w:pPr>
    <w:rPr>
      <w:rFonts w:ascii="Palatino Linotype" w:eastAsiaTheme="majorEastAsia" w:hAnsi="Palatino Linotype" w:cstheme="majorBidi"/>
      <w:bCs/>
      <w:color w:val="410099" w:themeColor="accent1"/>
      <w:sz w:val="36"/>
      <w:szCs w:val="28"/>
    </w:rPr>
  </w:style>
  <w:style w:type="paragraph" w:styleId="Heading2">
    <w:name w:val="heading 2"/>
    <w:next w:val="Normal"/>
    <w:link w:val="Heading2Char"/>
    <w:qFormat/>
    <w:rsid w:val="00E27642"/>
    <w:pPr>
      <w:spacing w:line="240" w:lineRule="atLeast"/>
      <w:outlineLvl w:val="1"/>
    </w:pPr>
    <w:rPr>
      <w:rFonts w:ascii="Arial" w:eastAsiaTheme="majorEastAsia" w:hAnsi="Arial" w:cstheme="majorBidi"/>
      <w:bCs/>
      <w:color w:val="410099" w:themeColor="accent1"/>
      <w:sz w:val="28"/>
      <w:szCs w:val="26"/>
    </w:rPr>
  </w:style>
  <w:style w:type="paragraph" w:styleId="Heading3">
    <w:name w:val="heading 3"/>
    <w:basedOn w:val="Normal"/>
    <w:next w:val="Normal"/>
    <w:link w:val="Heading3Char"/>
    <w:qFormat/>
    <w:rsid w:val="009D6B46"/>
    <w:pPr>
      <w:spacing w:before="240"/>
      <w:outlineLvl w:val="2"/>
    </w:pPr>
    <w:rPr>
      <w:rFonts w:eastAsiaTheme="majorEastAsia" w:cstheme="majorBidi"/>
      <w:b/>
      <w:bCs/>
      <w:color w:val="000000" w:themeColor="text1" w:themeShade="BF"/>
      <w:sz w:val="24"/>
    </w:rPr>
  </w:style>
  <w:style w:type="paragraph" w:styleId="Heading4">
    <w:name w:val="heading 4"/>
    <w:basedOn w:val="Normal"/>
    <w:next w:val="Normal"/>
    <w:link w:val="Heading4Char"/>
    <w:qFormat/>
    <w:rsid w:val="00E27642"/>
    <w:pPr>
      <w:spacing w:before="240"/>
      <w:outlineLvl w:val="3"/>
    </w:pPr>
    <w:rPr>
      <w:rFonts w:eastAsiaTheme="majorEastAsia" w:cstheme="majorBidi"/>
      <w:b/>
      <w:bCs/>
      <w:i/>
      <w:iCs/>
      <w:color w:val="410099" w:themeColor="accent1"/>
      <w:sz w:val="24"/>
    </w:rPr>
  </w:style>
  <w:style w:type="paragraph" w:styleId="Heading5">
    <w:name w:val="heading 5"/>
    <w:next w:val="Normal"/>
    <w:link w:val="Heading5Char"/>
    <w:uiPriority w:val="2"/>
    <w:qFormat/>
    <w:rsid w:val="009D6B46"/>
    <w:pPr>
      <w:spacing w:line="240" w:lineRule="atLeast"/>
      <w:outlineLvl w:val="4"/>
    </w:pPr>
    <w:rPr>
      <w:rFonts w:ascii="Arial" w:eastAsiaTheme="majorEastAsia" w:hAnsi="Arial" w:cstheme="majorBidi"/>
      <w:b/>
      <w:color w:val="20004C" w:themeColor="accent1" w:themeShade="7F"/>
    </w:rPr>
  </w:style>
  <w:style w:type="paragraph" w:styleId="Heading6">
    <w:name w:val="heading 6"/>
    <w:basedOn w:val="Normal"/>
    <w:next w:val="Normal"/>
    <w:link w:val="Heading6Char"/>
    <w:uiPriority w:val="2"/>
    <w:qFormat/>
    <w:rsid w:val="009D6B46"/>
    <w:pPr>
      <w:spacing w:before="240"/>
      <w:outlineLvl w:val="5"/>
    </w:pPr>
    <w:rPr>
      <w:rFonts w:eastAsiaTheme="majorEastAsia" w:cstheme="majorBidi"/>
      <w:b/>
      <w:i/>
      <w:iCs/>
    </w:rPr>
  </w:style>
  <w:style w:type="paragraph" w:styleId="Heading7">
    <w:name w:val="heading 7"/>
    <w:basedOn w:val="Normal"/>
    <w:next w:val="Normal"/>
    <w:link w:val="Heading7Char"/>
    <w:uiPriority w:val="2"/>
    <w:qFormat/>
    <w:rsid w:val="009D6B46"/>
    <w:pPr>
      <w:spacing w:before="24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2"/>
    <w:qFormat/>
    <w:rsid w:val="009D6B46"/>
    <w:pPr>
      <w:spacing w:before="240"/>
      <w:outlineLvl w:val="7"/>
    </w:pPr>
    <w:rPr>
      <w:rFonts w:eastAsiaTheme="majorEastAsia" w:cstheme="majorBidi"/>
      <w:color w:val="410099" w:themeColor="accent1"/>
      <w:szCs w:val="20"/>
    </w:rPr>
  </w:style>
  <w:style w:type="paragraph" w:styleId="Heading9">
    <w:name w:val="heading 9"/>
    <w:aliases w:val="Numbered Table"/>
    <w:basedOn w:val="Normal"/>
    <w:next w:val="Normal"/>
    <w:link w:val="Heading9Char"/>
    <w:uiPriority w:val="2"/>
    <w:qFormat/>
    <w:rsid w:val="00646025"/>
    <w:pPr>
      <w:numPr>
        <w:numId w:val="27"/>
      </w:numPr>
      <w:tabs>
        <w:tab w:val="left" w:pos="340"/>
      </w:tabs>
      <w:spacing w:before="240" w:after="120"/>
      <w:outlineLvl w:val="8"/>
    </w:pPr>
    <w:rPr>
      <w:rFonts w:eastAsiaTheme="majorEastAsia" w:cstheme="majorBidi"/>
      <w:b/>
      <w:iCs/>
      <w:color w:val="000000" w:themeColor="text1"/>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27642"/>
    <w:rPr>
      <w:rFonts w:ascii="Palatino Linotype" w:eastAsiaTheme="majorEastAsia" w:hAnsi="Palatino Linotype" w:cstheme="majorBidi"/>
      <w:bCs/>
      <w:color w:val="410099" w:themeColor="accent1"/>
      <w:sz w:val="36"/>
      <w:szCs w:val="28"/>
    </w:rPr>
  </w:style>
  <w:style w:type="character" w:customStyle="1" w:styleId="Heading2Char">
    <w:name w:val="Heading 2 Char"/>
    <w:basedOn w:val="DefaultParagraphFont"/>
    <w:link w:val="Heading2"/>
    <w:rsid w:val="00E27642"/>
    <w:rPr>
      <w:rFonts w:ascii="Arial" w:eastAsiaTheme="majorEastAsia" w:hAnsi="Arial" w:cstheme="majorBidi"/>
      <w:bCs/>
      <w:color w:val="410099" w:themeColor="accent1"/>
      <w:sz w:val="28"/>
      <w:szCs w:val="26"/>
    </w:rPr>
  </w:style>
  <w:style w:type="character" w:customStyle="1" w:styleId="Heading3Char">
    <w:name w:val="Heading 3 Char"/>
    <w:basedOn w:val="DefaultParagraphFont"/>
    <w:link w:val="Heading3"/>
    <w:rsid w:val="009D6B46"/>
    <w:rPr>
      <w:rFonts w:ascii="Arial" w:eastAsiaTheme="majorEastAsia" w:hAnsi="Arial" w:cstheme="majorBidi"/>
      <w:b/>
      <w:bCs/>
      <w:color w:val="000000" w:themeColor="text1" w:themeShade="BF"/>
      <w:sz w:val="24"/>
    </w:rPr>
  </w:style>
  <w:style w:type="character" w:customStyle="1" w:styleId="Heading4Char">
    <w:name w:val="Heading 4 Char"/>
    <w:basedOn w:val="DefaultParagraphFont"/>
    <w:link w:val="Heading4"/>
    <w:rsid w:val="00E27642"/>
    <w:rPr>
      <w:rFonts w:ascii="Arial" w:eastAsiaTheme="majorEastAsia" w:hAnsi="Arial" w:cstheme="majorBidi"/>
      <w:b/>
      <w:bCs/>
      <w:i/>
      <w:iCs/>
      <w:color w:val="410099" w:themeColor="accent1"/>
      <w:sz w:val="24"/>
    </w:rPr>
  </w:style>
  <w:style w:type="character" w:customStyle="1" w:styleId="Heading5Char">
    <w:name w:val="Heading 5 Char"/>
    <w:basedOn w:val="DefaultParagraphFont"/>
    <w:link w:val="Heading5"/>
    <w:uiPriority w:val="2"/>
    <w:rsid w:val="009D6B46"/>
    <w:rPr>
      <w:rFonts w:ascii="Arial" w:eastAsiaTheme="majorEastAsia" w:hAnsi="Arial" w:cstheme="majorBidi"/>
      <w:b/>
      <w:color w:val="20004C" w:themeColor="accent1" w:themeShade="7F"/>
    </w:rPr>
  </w:style>
  <w:style w:type="character" w:customStyle="1" w:styleId="Heading6Char">
    <w:name w:val="Heading 6 Char"/>
    <w:basedOn w:val="DefaultParagraphFont"/>
    <w:link w:val="Heading6"/>
    <w:uiPriority w:val="2"/>
    <w:rsid w:val="009D6B46"/>
    <w:rPr>
      <w:rFonts w:ascii="Arial" w:eastAsiaTheme="majorEastAsia" w:hAnsi="Arial" w:cstheme="majorBidi"/>
      <w:b/>
      <w:i/>
      <w:iCs/>
    </w:rPr>
  </w:style>
  <w:style w:type="paragraph" w:customStyle="1" w:styleId="Chaptertitle">
    <w:name w:val="Chapter title"/>
    <w:basedOn w:val="Normal"/>
    <w:link w:val="ChaptertitleChar"/>
    <w:rsid w:val="00E27642"/>
    <w:pPr>
      <w:spacing w:before="520" w:after="120"/>
    </w:pPr>
    <w:rPr>
      <w:rFonts w:ascii="Palatino Linotype" w:hAnsi="Palatino Linotype"/>
      <w:color w:val="410099" w:themeColor="accent1"/>
      <w:sz w:val="52"/>
      <w:szCs w:val="52"/>
    </w:rPr>
  </w:style>
  <w:style w:type="character" w:customStyle="1" w:styleId="ChaptertitleChar">
    <w:name w:val="Chapter title Char"/>
    <w:basedOn w:val="DefaultParagraphFont"/>
    <w:link w:val="Chaptertitle"/>
    <w:rsid w:val="00E27642"/>
    <w:rPr>
      <w:rFonts w:ascii="Palatino Linotype" w:hAnsi="Palatino Linotype"/>
      <w:color w:val="410099" w:themeColor="accent1"/>
      <w:sz w:val="52"/>
      <w:szCs w:val="52"/>
    </w:rPr>
  </w:style>
  <w:style w:type="paragraph" w:customStyle="1" w:styleId="Tabletext">
    <w:name w:val="Table text"/>
    <w:basedOn w:val="Normal"/>
    <w:link w:val="TabletextChar"/>
    <w:uiPriority w:val="1"/>
    <w:qFormat/>
    <w:rsid w:val="00584D8F"/>
    <w:pPr>
      <w:spacing w:before="120" w:after="60"/>
    </w:pPr>
    <w:rPr>
      <w:sz w:val="20"/>
    </w:rPr>
  </w:style>
  <w:style w:type="paragraph" w:customStyle="1" w:styleId="Copyrighttext">
    <w:name w:val="Copyright text"/>
    <w:basedOn w:val="Normal"/>
    <w:link w:val="CopyrighttextChar"/>
    <w:uiPriority w:val="2"/>
    <w:qFormat/>
    <w:rsid w:val="00E27642"/>
    <w:pPr>
      <w:spacing w:line="360" w:lineRule="auto"/>
      <w:contextualSpacing/>
    </w:pPr>
    <w:rPr>
      <w:sz w:val="16"/>
      <w:szCs w:val="16"/>
    </w:rPr>
  </w:style>
  <w:style w:type="character" w:customStyle="1" w:styleId="CopyrighttextChar">
    <w:name w:val="Copyright text Char"/>
    <w:basedOn w:val="DefaultParagraphFont"/>
    <w:link w:val="Copyrighttext"/>
    <w:uiPriority w:val="2"/>
    <w:rsid w:val="00E27642"/>
    <w:rPr>
      <w:rFonts w:ascii="Arial" w:hAnsi="Arial"/>
      <w:sz w:val="16"/>
      <w:szCs w:val="16"/>
    </w:rPr>
  </w:style>
  <w:style w:type="paragraph" w:styleId="TOC8">
    <w:name w:val="toc 8"/>
    <w:basedOn w:val="Normal"/>
    <w:next w:val="Normal"/>
    <w:uiPriority w:val="39"/>
    <w:rsid w:val="009F4940"/>
    <w:pPr>
      <w:tabs>
        <w:tab w:val="right" w:leader="dot" w:pos="9016"/>
      </w:tabs>
      <w:spacing w:after="100"/>
      <w:ind w:left="2977"/>
    </w:pPr>
    <w:rPr>
      <w:noProof/>
    </w:rPr>
  </w:style>
  <w:style w:type="paragraph" w:styleId="TOC9">
    <w:name w:val="toc 9"/>
    <w:basedOn w:val="Normal"/>
    <w:next w:val="Normal"/>
    <w:uiPriority w:val="39"/>
    <w:rsid w:val="009F4940"/>
    <w:pPr>
      <w:tabs>
        <w:tab w:val="right" w:leader="dot" w:pos="9016"/>
      </w:tabs>
      <w:spacing w:after="100"/>
      <w:ind w:left="3402"/>
    </w:pPr>
    <w:rPr>
      <w:noProof/>
    </w:rPr>
  </w:style>
  <w:style w:type="paragraph" w:customStyle="1" w:styleId="Numbered1">
    <w:name w:val="Numbered 1"/>
    <w:basedOn w:val="Heading1"/>
    <w:next w:val="Normal"/>
    <w:link w:val="Numbered1Char"/>
    <w:qFormat/>
    <w:rsid w:val="00F61B84"/>
    <w:pPr>
      <w:numPr>
        <w:numId w:val="12"/>
      </w:numPr>
      <w:tabs>
        <w:tab w:val="left" w:pos="680"/>
      </w:tabs>
      <w:ind w:left="680" w:hanging="680"/>
    </w:pPr>
  </w:style>
  <w:style w:type="paragraph" w:customStyle="1" w:styleId="Numbered11">
    <w:name w:val="Numbered 1.1"/>
    <w:basedOn w:val="Heading2"/>
    <w:next w:val="Normal"/>
    <w:qFormat/>
    <w:rsid w:val="00A323D9"/>
    <w:pPr>
      <w:numPr>
        <w:ilvl w:val="1"/>
        <w:numId w:val="12"/>
      </w:numPr>
      <w:tabs>
        <w:tab w:val="left" w:pos="1021"/>
      </w:tabs>
      <w:ind w:left="1021" w:hanging="1021"/>
    </w:pPr>
    <w:rPr>
      <w:rFonts w:cs="Arial"/>
    </w:rPr>
  </w:style>
  <w:style w:type="paragraph" w:customStyle="1" w:styleId="Numbered111">
    <w:name w:val="Numbered 1.1.1"/>
    <w:basedOn w:val="Heading3"/>
    <w:next w:val="Normal"/>
    <w:qFormat/>
    <w:rsid w:val="00F61B84"/>
    <w:pPr>
      <w:numPr>
        <w:ilvl w:val="2"/>
        <w:numId w:val="12"/>
      </w:numPr>
      <w:tabs>
        <w:tab w:val="left" w:pos="1361"/>
      </w:tabs>
      <w:ind w:left="1361" w:hanging="1361"/>
      <w:contextualSpacing/>
    </w:pPr>
  </w:style>
  <w:style w:type="paragraph" w:customStyle="1" w:styleId="Numbered1111">
    <w:name w:val="Numbered 1.1.1.1"/>
    <w:basedOn w:val="Heading4"/>
    <w:next w:val="Normal"/>
    <w:rsid w:val="00F61B84"/>
    <w:pPr>
      <w:numPr>
        <w:ilvl w:val="3"/>
        <w:numId w:val="12"/>
      </w:numPr>
      <w:tabs>
        <w:tab w:val="left" w:pos="1361"/>
      </w:tabs>
      <w:ind w:left="1361" w:hanging="1361"/>
    </w:pPr>
  </w:style>
  <w:style w:type="paragraph" w:customStyle="1" w:styleId="Numbered11111">
    <w:name w:val="Numbered 1.1.1.1.1"/>
    <w:basedOn w:val="Heading5"/>
    <w:next w:val="Normal"/>
    <w:uiPriority w:val="2"/>
    <w:rsid w:val="00F61B84"/>
    <w:pPr>
      <w:numPr>
        <w:ilvl w:val="4"/>
        <w:numId w:val="12"/>
      </w:numPr>
      <w:tabs>
        <w:tab w:val="left" w:pos="1701"/>
      </w:tabs>
      <w:ind w:left="1701" w:hanging="1701"/>
    </w:pPr>
  </w:style>
  <w:style w:type="paragraph" w:customStyle="1" w:styleId="Numbered111111">
    <w:name w:val="Numbered 1.1.1.1.1.1"/>
    <w:basedOn w:val="Heading6"/>
    <w:next w:val="Normal"/>
    <w:uiPriority w:val="2"/>
    <w:rsid w:val="00F61B84"/>
    <w:pPr>
      <w:numPr>
        <w:ilvl w:val="5"/>
        <w:numId w:val="12"/>
      </w:numPr>
      <w:tabs>
        <w:tab w:val="left" w:pos="1701"/>
      </w:tabs>
      <w:ind w:left="1701" w:hanging="1701"/>
    </w:pPr>
  </w:style>
  <w:style w:type="paragraph" w:styleId="Header">
    <w:name w:val="header"/>
    <w:basedOn w:val="Normal"/>
    <w:link w:val="HeaderChar"/>
    <w:uiPriority w:val="99"/>
    <w:unhideWhenUsed/>
    <w:qFormat/>
    <w:rsid w:val="00E27642"/>
    <w:pPr>
      <w:tabs>
        <w:tab w:val="center" w:pos="4513"/>
        <w:tab w:val="right" w:pos="9026"/>
      </w:tabs>
      <w:spacing w:after="120"/>
    </w:pPr>
    <w:rPr>
      <w:sz w:val="18"/>
    </w:rPr>
  </w:style>
  <w:style w:type="character" w:customStyle="1" w:styleId="HeaderChar">
    <w:name w:val="Header Char"/>
    <w:basedOn w:val="DefaultParagraphFont"/>
    <w:link w:val="Header"/>
    <w:uiPriority w:val="99"/>
    <w:rsid w:val="00E27642"/>
    <w:rPr>
      <w:rFonts w:ascii="Arial" w:hAnsi="Arial"/>
      <w:sz w:val="18"/>
    </w:rPr>
  </w:style>
  <w:style w:type="paragraph" w:styleId="NoSpacing">
    <w:name w:val="No Spacing"/>
    <w:uiPriority w:val="1"/>
    <w:qFormat/>
    <w:rsid w:val="00724A37"/>
    <w:pPr>
      <w:spacing w:before="0"/>
    </w:pPr>
    <w:rPr>
      <w:rFonts w:ascii="Arial" w:hAnsi="Arial"/>
    </w:rPr>
  </w:style>
  <w:style w:type="paragraph" w:customStyle="1" w:styleId="Tabletitle">
    <w:name w:val="Table title"/>
    <w:basedOn w:val="Normal"/>
    <w:link w:val="TabletitleChar"/>
    <w:qFormat/>
    <w:rsid w:val="00584D8F"/>
    <w:pPr>
      <w:spacing w:before="240" w:after="120"/>
    </w:pPr>
    <w:rPr>
      <w:b/>
      <w:szCs w:val="20"/>
    </w:rPr>
  </w:style>
  <w:style w:type="character" w:customStyle="1" w:styleId="TabletitleChar">
    <w:name w:val="Table title Char"/>
    <w:basedOn w:val="DefaultParagraphFont"/>
    <w:link w:val="Tabletitle"/>
    <w:rsid w:val="00584D8F"/>
    <w:rPr>
      <w:rFonts w:ascii="Arial" w:hAnsi="Arial"/>
      <w:b/>
      <w:szCs w:val="20"/>
    </w:rPr>
  </w:style>
  <w:style w:type="paragraph" w:customStyle="1" w:styleId="Charttitle">
    <w:name w:val="Chart title"/>
    <w:basedOn w:val="Tabletitle"/>
    <w:rsid w:val="005C26CC"/>
    <w:rPr>
      <w:sz w:val="24"/>
    </w:rPr>
  </w:style>
  <w:style w:type="paragraph" w:styleId="EndnoteText">
    <w:name w:val="endnote text"/>
    <w:basedOn w:val="Normal"/>
    <w:link w:val="EndnoteTextChar"/>
    <w:uiPriority w:val="99"/>
    <w:rsid w:val="00263AC0"/>
    <w:pPr>
      <w:spacing w:before="0"/>
    </w:pPr>
    <w:rPr>
      <w:sz w:val="20"/>
      <w:szCs w:val="20"/>
    </w:rPr>
  </w:style>
  <w:style w:type="paragraph" w:customStyle="1" w:styleId="Boxedtext">
    <w:name w:val="Boxed text"/>
    <w:basedOn w:val="Normal"/>
    <w:link w:val="BoxedtextChar"/>
    <w:uiPriority w:val="1"/>
    <w:rsid w:val="00180157"/>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2F2F2" w:themeFill="background1" w:themeFillShade="F2"/>
      <w:spacing w:after="240"/>
    </w:pPr>
    <w:rPr>
      <w:szCs w:val="20"/>
    </w:rPr>
  </w:style>
  <w:style w:type="character" w:customStyle="1" w:styleId="BoxedtextChar">
    <w:name w:val="Boxed text Char"/>
    <w:basedOn w:val="DefaultParagraphFont"/>
    <w:link w:val="Boxedtext"/>
    <w:uiPriority w:val="1"/>
    <w:rsid w:val="00AE1BF1"/>
    <w:rPr>
      <w:rFonts w:ascii="Arial" w:hAnsi="Arial"/>
      <w:szCs w:val="20"/>
      <w:shd w:val="clear" w:color="auto" w:fill="F2F2F2" w:themeFill="background1" w:themeFillShade="F2"/>
    </w:rPr>
  </w:style>
  <w:style w:type="paragraph" w:customStyle="1" w:styleId="Pullquoteheading">
    <w:name w:val="Pull quote heading"/>
    <w:basedOn w:val="Normal"/>
    <w:link w:val="PullquoteheadingChar"/>
    <w:uiPriority w:val="1"/>
    <w:rsid w:val="00E27642"/>
    <w:pPr>
      <w:spacing w:after="120"/>
      <w:contextualSpacing/>
    </w:pPr>
    <w:rPr>
      <w:rFonts w:ascii="Palatino Linotype" w:hAnsi="Palatino Linotype"/>
      <w:b/>
      <w:color w:val="362F52" w:themeColor="accent3"/>
      <w:sz w:val="24"/>
      <w:szCs w:val="24"/>
    </w:rPr>
  </w:style>
  <w:style w:type="character" w:customStyle="1" w:styleId="PullquoteheadingChar">
    <w:name w:val="Pull quote heading Char"/>
    <w:basedOn w:val="DefaultParagraphFont"/>
    <w:link w:val="Pullquoteheading"/>
    <w:uiPriority w:val="1"/>
    <w:rsid w:val="00E27642"/>
    <w:rPr>
      <w:rFonts w:ascii="Palatino Linotype" w:hAnsi="Palatino Linotype"/>
      <w:b/>
      <w:color w:val="362F52" w:themeColor="accent3"/>
      <w:sz w:val="24"/>
      <w:szCs w:val="24"/>
    </w:rPr>
  </w:style>
  <w:style w:type="paragraph" w:customStyle="1" w:styleId="Pullquotetext">
    <w:name w:val="Pull quote text"/>
    <w:link w:val="PullquotetextChar"/>
    <w:uiPriority w:val="1"/>
    <w:rsid w:val="00E27642"/>
    <w:pPr>
      <w:spacing w:before="120"/>
    </w:pPr>
    <w:rPr>
      <w:rFonts w:ascii="Palatino Linotype" w:hAnsi="Palatino Linotype"/>
      <w:color w:val="362F52" w:themeColor="accent3"/>
      <w:szCs w:val="24"/>
    </w:rPr>
  </w:style>
  <w:style w:type="character" w:customStyle="1" w:styleId="PullquotetextChar">
    <w:name w:val="Pull quote text Char"/>
    <w:basedOn w:val="PullquoteheadingChar"/>
    <w:link w:val="Pullquotetext"/>
    <w:uiPriority w:val="1"/>
    <w:rsid w:val="00E27642"/>
    <w:rPr>
      <w:rFonts w:ascii="Palatino Linotype" w:hAnsi="Palatino Linotype"/>
      <w:b w:val="0"/>
      <w:color w:val="362F52" w:themeColor="accent3"/>
      <w:sz w:val="24"/>
      <w:szCs w:val="24"/>
    </w:rPr>
  </w:style>
  <w:style w:type="paragraph" w:customStyle="1" w:styleId="Note">
    <w:name w:val="Note"/>
    <w:basedOn w:val="Normal"/>
    <w:link w:val="NoteChar"/>
    <w:rsid w:val="00085663"/>
    <w:pPr>
      <w:spacing w:after="120"/>
    </w:pPr>
    <w:rPr>
      <w:i/>
      <w:sz w:val="16"/>
      <w:szCs w:val="16"/>
    </w:rPr>
  </w:style>
  <w:style w:type="character" w:customStyle="1" w:styleId="NoteChar">
    <w:name w:val="Note Char"/>
    <w:basedOn w:val="DefaultParagraphFont"/>
    <w:link w:val="Note"/>
    <w:rsid w:val="00085663"/>
    <w:rPr>
      <w:rFonts w:ascii="Arial" w:hAnsi="Arial"/>
      <w:i/>
      <w:sz w:val="16"/>
      <w:szCs w:val="16"/>
    </w:rPr>
  </w:style>
  <w:style w:type="paragraph" w:customStyle="1" w:styleId="Source">
    <w:name w:val="Source"/>
    <w:basedOn w:val="Normal"/>
    <w:link w:val="SourceChar"/>
    <w:rsid w:val="00085663"/>
    <w:pPr>
      <w:spacing w:after="60"/>
    </w:pPr>
    <w:rPr>
      <w:sz w:val="16"/>
      <w:szCs w:val="16"/>
    </w:rPr>
  </w:style>
  <w:style w:type="character" w:customStyle="1" w:styleId="SourceChar">
    <w:name w:val="Source Char"/>
    <w:basedOn w:val="DefaultParagraphFont"/>
    <w:link w:val="Source"/>
    <w:rsid w:val="00085663"/>
    <w:rPr>
      <w:rFonts w:ascii="Arial" w:hAnsi="Arial"/>
      <w:sz w:val="16"/>
      <w:szCs w:val="16"/>
    </w:rPr>
  </w:style>
  <w:style w:type="paragraph" w:customStyle="1" w:styleId="Footnotes">
    <w:name w:val="Footnotes"/>
    <w:basedOn w:val="FootnoteText"/>
    <w:link w:val="FootnotesChar"/>
    <w:uiPriority w:val="4"/>
    <w:semiHidden/>
    <w:qFormat/>
    <w:rsid w:val="00B8080B"/>
  </w:style>
  <w:style w:type="character" w:customStyle="1" w:styleId="FootnotesChar">
    <w:name w:val="Footnotes Char"/>
    <w:basedOn w:val="DefaultParagraphFont"/>
    <w:link w:val="Footnotes"/>
    <w:uiPriority w:val="4"/>
    <w:semiHidden/>
    <w:rsid w:val="00FE39C2"/>
    <w:rPr>
      <w:rFonts w:ascii="Arial" w:hAnsi="Arial"/>
      <w:sz w:val="20"/>
      <w:szCs w:val="20"/>
    </w:rPr>
  </w:style>
  <w:style w:type="paragraph" w:styleId="Quote">
    <w:name w:val="Quote"/>
    <w:basedOn w:val="Normal"/>
    <w:next w:val="Normal"/>
    <w:link w:val="QuoteChar"/>
    <w:uiPriority w:val="29"/>
    <w:rsid w:val="001D055E"/>
    <w:pPr>
      <w:ind w:left="737"/>
    </w:pPr>
    <w:rPr>
      <w:i/>
      <w:iCs/>
      <w:color w:val="000000" w:themeColor="text1"/>
    </w:rPr>
  </w:style>
  <w:style w:type="character" w:customStyle="1" w:styleId="QuoteChar">
    <w:name w:val="Quote Char"/>
    <w:basedOn w:val="DefaultParagraphFont"/>
    <w:link w:val="Quote"/>
    <w:uiPriority w:val="29"/>
    <w:rsid w:val="001D055E"/>
    <w:rPr>
      <w:rFonts w:ascii="Arial" w:hAnsi="Arial"/>
      <w:i/>
      <w:iCs/>
      <w:color w:val="000000" w:themeColor="text1"/>
    </w:rPr>
  </w:style>
  <w:style w:type="paragraph" w:customStyle="1" w:styleId="Bulletpoint">
    <w:name w:val="Bullet point"/>
    <w:basedOn w:val="ListBullet"/>
    <w:qFormat/>
    <w:rsid w:val="00E4674F"/>
    <w:pPr>
      <w:numPr>
        <w:numId w:val="2"/>
      </w:numPr>
      <w:ind w:left="340" w:hanging="340"/>
    </w:pPr>
    <w:rPr>
      <w:rFonts w:cs="Times New Roman"/>
    </w:rPr>
  </w:style>
  <w:style w:type="paragraph" w:styleId="ListBullet">
    <w:name w:val="List Bullet"/>
    <w:basedOn w:val="Normal"/>
    <w:uiPriority w:val="99"/>
    <w:rsid w:val="00DC542F"/>
    <w:pPr>
      <w:numPr>
        <w:numId w:val="10"/>
      </w:numPr>
      <w:tabs>
        <w:tab w:val="left" w:pos="340"/>
      </w:tabs>
      <w:spacing w:before="120"/>
      <w:ind w:left="340" w:hanging="340"/>
    </w:pPr>
  </w:style>
  <w:style w:type="paragraph" w:customStyle="1" w:styleId="Bulletpoint2">
    <w:name w:val="Bullet point 2"/>
    <w:basedOn w:val="ListBullet2"/>
    <w:uiPriority w:val="1"/>
    <w:qFormat/>
    <w:rsid w:val="00E4674F"/>
    <w:pPr>
      <w:numPr>
        <w:numId w:val="9"/>
      </w:numPr>
      <w:tabs>
        <w:tab w:val="left" w:pos="680"/>
      </w:tabs>
      <w:ind w:left="680" w:hanging="340"/>
    </w:pPr>
  </w:style>
  <w:style w:type="paragraph" w:styleId="ListNumber">
    <w:name w:val="List Number"/>
    <w:basedOn w:val="Normal"/>
    <w:uiPriority w:val="99"/>
    <w:rsid w:val="000F2368"/>
    <w:pPr>
      <w:numPr>
        <w:numId w:val="23"/>
      </w:numPr>
      <w:spacing w:before="120"/>
    </w:pPr>
    <w:rPr>
      <w:color w:val="000000" w:themeColor="text1" w:themeShade="BF"/>
    </w:rPr>
  </w:style>
  <w:style w:type="paragraph" w:styleId="ListBullet2">
    <w:name w:val="List Bullet 2"/>
    <w:basedOn w:val="Normal"/>
    <w:uiPriority w:val="99"/>
    <w:rsid w:val="00DC542F"/>
    <w:pPr>
      <w:numPr>
        <w:numId w:val="3"/>
      </w:numPr>
      <w:tabs>
        <w:tab w:val="clear" w:pos="643"/>
        <w:tab w:val="num" w:pos="680"/>
      </w:tabs>
      <w:spacing w:before="120"/>
      <w:ind w:left="680" w:hanging="340"/>
    </w:pPr>
  </w:style>
  <w:style w:type="paragraph" w:styleId="TOCHeading">
    <w:name w:val="TOC Heading"/>
    <w:basedOn w:val="Normal"/>
    <w:next w:val="Normal"/>
    <w:uiPriority w:val="39"/>
    <w:qFormat/>
    <w:rsid w:val="0093685A"/>
    <w:pPr>
      <w:spacing w:before="480" w:after="120" w:line="276" w:lineRule="auto"/>
    </w:pPr>
    <w:rPr>
      <w:rFonts w:ascii="Palatino Linotype" w:eastAsiaTheme="majorEastAsia" w:hAnsi="Palatino Linotype" w:cstheme="majorBidi"/>
      <w:bCs/>
      <w:color w:val="410099" w:themeColor="accent1"/>
      <w:sz w:val="32"/>
      <w:szCs w:val="28"/>
      <w:lang w:val="en-US" w:eastAsia="ja-JP"/>
    </w:rPr>
  </w:style>
  <w:style w:type="paragraph" w:styleId="ListNumber2">
    <w:name w:val="List Number 2"/>
    <w:next w:val="Normal"/>
    <w:uiPriority w:val="99"/>
    <w:rsid w:val="00BE4C99"/>
    <w:pPr>
      <w:numPr>
        <w:numId w:val="24"/>
      </w:numPr>
      <w:tabs>
        <w:tab w:val="left" w:pos="680"/>
      </w:tabs>
      <w:spacing w:before="120"/>
    </w:pPr>
    <w:rPr>
      <w:rFonts w:ascii="Arial" w:hAnsi="Arial"/>
    </w:rPr>
  </w:style>
  <w:style w:type="character" w:styleId="Hyperlink">
    <w:name w:val="Hyperlink"/>
    <w:basedOn w:val="DefaultParagraphFont"/>
    <w:uiPriority w:val="99"/>
    <w:qFormat/>
    <w:rsid w:val="00BE1F1B"/>
    <w:rPr>
      <w:rFonts w:ascii="Arial" w:hAnsi="Arial"/>
      <w:color w:val="0000FF"/>
      <w:sz w:val="22"/>
      <w:u w:val="single"/>
    </w:rPr>
  </w:style>
  <w:style w:type="paragraph" w:styleId="BalloonText">
    <w:name w:val="Balloon Text"/>
    <w:basedOn w:val="Normal"/>
    <w:link w:val="BalloonTextChar"/>
    <w:uiPriority w:val="99"/>
    <w:semiHidden/>
    <w:unhideWhenUsed/>
    <w:rsid w:val="003518B3"/>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18B3"/>
    <w:rPr>
      <w:rFonts w:ascii="Tahoma" w:hAnsi="Tahoma" w:cs="Tahoma"/>
      <w:sz w:val="16"/>
      <w:szCs w:val="16"/>
    </w:rPr>
  </w:style>
  <w:style w:type="paragraph" w:styleId="Footer">
    <w:name w:val="footer"/>
    <w:basedOn w:val="Normal"/>
    <w:link w:val="FooterChar"/>
    <w:uiPriority w:val="99"/>
    <w:unhideWhenUsed/>
    <w:qFormat/>
    <w:rsid w:val="00E27642"/>
    <w:pPr>
      <w:tabs>
        <w:tab w:val="center" w:pos="4513"/>
        <w:tab w:val="right" w:pos="9026"/>
      </w:tabs>
      <w:spacing w:after="120"/>
    </w:pPr>
    <w:rPr>
      <w:sz w:val="18"/>
    </w:rPr>
  </w:style>
  <w:style w:type="character" w:customStyle="1" w:styleId="FooterChar">
    <w:name w:val="Footer Char"/>
    <w:basedOn w:val="DefaultParagraphFont"/>
    <w:link w:val="Footer"/>
    <w:uiPriority w:val="99"/>
    <w:rsid w:val="00E27642"/>
    <w:rPr>
      <w:rFonts w:ascii="Arial" w:hAnsi="Arial"/>
      <w:sz w:val="18"/>
    </w:rPr>
  </w:style>
  <w:style w:type="paragraph" w:styleId="ListParagraph">
    <w:name w:val="List Paragraph"/>
    <w:aliases w:val="List Paragraph11,Recommendation,List Paragraph1,1 heading,Dot point 1.5 line spacing,L,List Paragraph - bullets,NFP GP Bulleted List,bullet point list,Bulleted Para,CV text,Dot pt,F5 List Paragraph,FooterText,Bulletr List Paragraph,列出段"/>
    <w:basedOn w:val="Normal"/>
    <w:link w:val="ListParagraphChar"/>
    <w:uiPriority w:val="34"/>
    <w:qFormat/>
    <w:rsid w:val="00F61B84"/>
    <w:pPr>
      <w:numPr>
        <w:numId w:val="11"/>
      </w:numPr>
      <w:tabs>
        <w:tab w:val="left" w:pos="340"/>
      </w:tabs>
      <w:spacing w:before="120"/>
    </w:pPr>
  </w:style>
  <w:style w:type="character" w:customStyle="1" w:styleId="Heading7Char">
    <w:name w:val="Heading 7 Char"/>
    <w:basedOn w:val="DefaultParagraphFont"/>
    <w:link w:val="Heading7"/>
    <w:uiPriority w:val="2"/>
    <w:rsid w:val="009D6B46"/>
    <w:rPr>
      <w:rFonts w:ascii="Arial" w:eastAsiaTheme="majorEastAsia" w:hAnsi="Arial" w:cstheme="majorBidi"/>
      <w:i/>
      <w:iCs/>
      <w:color w:val="404040" w:themeColor="text1" w:themeTint="BF"/>
    </w:rPr>
  </w:style>
  <w:style w:type="character" w:customStyle="1" w:styleId="Heading8Char">
    <w:name w:val="Heading 8 Char"/>
    <w:basedOn w:val="DefaultParagraphFont"/>
    <w:link w:val="Heading8"/>
    <w:uiPriority w:val="2"/>
    <w:rsid w:val="009D6B46"/>
    <w:rPr>
      <w:rFonts w:ascii="Arial" w:eastAsiaTheme="majorEastAsia" w:hAnsi="Arial" w:cstheme="majorBidi"/>
      <w:color w:val="410099" w:themeColor="accent1"/>
      <w:szCs w:val="20"/>
    </w:rPr>
  </w:style>
  <w:style w:type="character" w:customStyle="1" w:styleId="Heading9Char">
    <w:name w:val="Heading 9 Char"/>
    <w:aliases w:val="Numbered Table Char"/>
    <w:basedOn w:val="DefaultParagraphFont"/>
    <w:link w:val="Heading9"/>
    <w:uiPriority w:val="2"/>
    <w:rsid w:val="00646025"/>
    <w:rPr>
      <w:rFonts w:ascii="Arial" w:eastAsiaTheme="majorEastAsia" w:hAnsi="Arial" w:cstheme="majorBidi"/>
      <w:b/>
      <w:iCs/>
      <w:color w:val="000000" w:themeColor="text1"/>
      <w:sz w:val="24"/>
      <w:szCs w:val="20"/>
    </w:rPr>
  </w:style>
  <w:style w:type="paragraph" w:customStyle="1" w:styleId="Numbered1111111">
    <w:name w:val="Numbered 1.1.1.1.1.1.1"/>
    <w:basedOn w:val="Heading7"/>
    <w:next w:val="Normal"/>
    <w:uiPriority w:val="2"/>
    <w:rsid w:val="00F61B84"/>
    <w:pPr>
      <w:numPr>
        <w:ilvl w:val="6"/>
        <w:numId w:val="12"/>
      </w:numPr>
      <w:tabs>
        <w:tab w:val="left" w:pos="2041"/>
      </w:tabs>
      <w:ind w:left="2041" w:hanging="2041"/>
    </w:pPr>
  </w:style>
  <w:style w:type="paragraph" w:customStyle="1" w:styleId="Numbered11111111">
    <w:name w:val="Numbered 1.1.1.1.1.1.1.1"/>
    <w:basedOn w:val="Heading8"/>
    <w:next w:val="Normal"/>
    <w:uiPriority w:val="2"/>
    <w:rsid w:val="00F61B84"/>
    <w:pPr>
      <w:numPr>
        <w:ilvl w:val="7"/>
        <w:numId w:val="12"/>
      </w:numPr>
      <w:tabs>
        <w:tab w:val="left" w:pos="2041"/>
      </w:tabs>
      <w:ind w:left="2041" w:hanging="2041"/>
    </w:pPr>
  </w:style>
  <w:style w:type="table" w:styleId="TableGrid">
    <w:name w:val="Table Grid"/>
    <w:aliases w:val="ACCC Table"/>
    <w:basedOn w:val="TableNormal"/>
    <w:uiPriority w:val="59"/>
    <w:rsid w:val="00C53B5A"/>
    <w:pPr>
      <w:spacing w:before="60" w:after="60"/>
    </w:pPr>
    <w:rPr>
      <w:rFonts w:ascii="Arial" w:hAnsi="Arial"/>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4" w:space="0" w:color="BFBFBF" w:themeColor="background1" w:themeShade="BF"/>
          <w:left w:val="nil"/>
          <w:bottom w:val="single" w:sz="4" w:space="0" w:color="BFBFBF" w:themeColor="background1" w:themeShade="BF"/>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table" w:styleId="LightShading">
    <w:name w:val="Light Shading"/>
    <w:basedOn w:val="TableNormal"/>
    <w:uiPriority w:val="60"/>
    <w:rsid w:val="00C53B5A"/>
    <w:pPr>
      <w:spacing w:before="120" w:after="120"/>
    </w:pPr>
    <w:rPr>
      <w:sz w:val="20"/>
    </w:rPr>
    <w:tblPr>
      <w:tbl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blBorders>
    </w:tblPr>
    <w:tcPr>
      <w:shd w:val="clear" w:color="auto" w:fill="auto"/>
      <w:vAlign w:val="center"/>
    </w:tcPr>
    <w:tblStylePr w:type="firstRow">
      <w:pPr>
        <w:wordWrap/>
        <w:spacing w:beforeLines="0" w:before="120" w:beforeAutospacing="0" w:afterLines="0" w:after="120" w:afterAutospacing="0" w:line="240" w:lineRule="auto"/>
      </w:pPr>
      <w:rPr>
        <w:rFonts w:asciiTheme="minorHAnsi" w:hAnsiTheme="minorHAnsi"/>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shd w:val="clear" w:color="auto" w:fill="auto"/>
      </w:tcPr>
    </w:tblStylePr>
    <w:tblStylePr w:type="lastRow">
      <w:pPr>
        <w:wordWrap/>
        <w:spacing w:beforeLines="0" w:before="120" w:beforeAutospacing="0" w:afterLines="0" w:after="120" w:afterAutospacing="0" w:line="240" w:lineRule="auto"/>
      </w:pPr>
      <w:rPr>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tcPr>
    </w:tblStylePr>
    <w:tblStylePr w:type="firstCol">
      <w:rPr>
        <w:b/>
        <w:bCs/>
        <w:sz w:val="20"/>
      </w:rPr>
    </w:tblStylePr>
    <w:tblStylePr w:type="lastCol">
      <w:rPr>
        <w:b/>
        <w:bCs/>
      </w:rPr>
    </w:tblStylePr>
  </w:style>
  <w:style w:type="table" w:styleId="LightShading-Accent1">
    <w:name w:val="Light Shading Accent 1"/>
    <w:basedOn w:val="TableNormal"/>
    <w:uiPriority w:val="60"/>
    <w:rsid w:val="00A871F4"/>
    <w:pPr>
      <w:spacing w:before="0"/>
    </w:pPr>
    <w:rPr>
      <w:color w:val="300072" w:themeColor="accent1" w:themeShade="BF"/>
    </w:rPr>
    <w:tblPr>
      <w:tblStyleRowBandSize w:val="1"/>
      <w:tblStyleColBandSize w:val="1"/>
      <w:tblBorders>
        <w:top w:val="single" w:sz="8" w:space="0" w:color="410099" w:themeColor="accent1"/>
        <w:bottom w:val="single" w:sz="8" w:space="0" w:color="410099" w:themeColor="accent1"/>
      </w:tblBorders>
    </w:tblPr>
    <w:tblStylePr w:type="firstRow">
      <w:pPr>
        <w:spacing w:before="0" w:after="0" w:line="240" w:lineRule="auto"/>
      </w:pPr>
      <w:rPr>
        <w:b/>
        <w:bCs/>
      </w:rPr>
      <w:tblPr/>
      <w:tcPr>
        <w:tcBorders>
          <w:top w:val="single" w:sz="8" w:space="0" w:color="410099" w:themeColor="accent1"/>
          <w:left w:val="nil"/>
          <w:bottom w:val="single" w:sz="8" w:space="0" w:color="410099" w:themeColor="accent1"/>
          <w:right w:val="nil"/>
          <w:insideH w:val="nil"/>
          <w:insideV w:val="nil"/>
        </w:tcBorders>
      </w:tcPr>
    </w:tblStylePr>
    <w:tblStylePr w:type="lastRow">
      <w:pPr>
        <w:spacing w:before="0" w:after="0" w:line="240" w:lineRule="auto"/>
      </w:pPr>
      <w:rPr>
        <w:b/>
        <w:bCs/>
      </w:rPr>
      <w:tblPr/>
      <w:tcPr>
        <w:tcBorders>
          <w:top w:val="single" w:sz="8" w:space="0" w:color="410099" w:themeColor="accent1"/>
          <w:left w:val="nil"/>
          <w:bottom w:val="single" w:sz="8" w:space="0" w:color="41009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A6FF" w:themeFill="accent1" w:themeFillTint="3F"/>
      </w:tcPr>
    </w:tblStylePr>
    <w:tblStylePr w:type="band1Horz">
      <w:tblPr/>
      <w:tcPr>
        <w:tcBorders>
          <w:left w:val="nil"/>
          <w:right w:val="nil"/>
          <w:insideH w:val="nil"/>
          <w:insideV w:val="nil"/>
        </w:tcBorders>
        <w:shd w:val="clear" w:color="auto" w:fill="CCA6FF" w:themeFill="accent1" w:themeFillTint="3F"/>
      </w:tcPr>
    </w:tblStylePr>
  </w:style>
  <w:style w:type="table" w:styleId="LightShading-Accent2">
    <w:name w:val="Light Shading Accent 2"/>
    <w:basedOn w:val="TableNormal"/>
    <w:uiPriority w:val="60"/>
    <w:rsid w:val="00746E01"/>
    <w:pPr>
      <w:spacing w:before="0"/>
    </w:pPr>
    <w:rPr>
      <w:rFonts w:ascii="Arial" w:hAnsi="Arial"/>
      <w:color w:val="000000"/>
      <w14:textFill>
        <w14:solidFill>
          <w14:srgbClr w14:val="000000">
            <w14:lumMod w14:val="75000"/>
            <w14:lumOff w14:val="0"/>
          </w14:srgbClr>
        </w14:solidFill>
      </w14:textFill>
    </w:rPr>
    <w:tblPr>
      <w:tblBorders>
        <w:top w:val="single" w:sz="4" w:space="0" w:color="FFC502" w:themeColor="accent5"/>
        <w:left w:val="single" w:sz="4" w:space="0" w:color="FFC502" w:themeColor="accent5"/>
        <w:bottom w:val="single" w:sz="4" w:space="0" w:color="FFC502" w:themeColor="accent5"/>
        <w:right w:val="single" w:sz="4" w:space="0" w:color="FFC502" w:themeColor="accent5"/>
        <w:insideH w:val="single" w:sz="4" w:space="0" w:color="FFC502" w:themeColor="accent5"/>
        <w:insideV w:val="single" w:sz="4" w:space="0" w:color="FFC502" w:themeColor="accent5"/>
      </w:tblBorders>
    </w:tblPr>
    <w:tcPr>
      <w:vAlign w:val="center"/>
    </w:tcPr>
    <w:tblStylePr w:type="firstRow">
      <w:pPr>
        <w:spacing w:before="0" w:after="0" w:line="240" w:lineRule="auto"/>
      </w:pPr>
      <w:rPr>
        <w:b w:val="0"/>
        <w:bCs/>
      </w:rPr>
      <w:tblPr/>
      <w:tcPr>
        <w:tcBorders>
          <w:top w:val="single" w:sz="4" w:space="0" w:color="FFC502" w:themeColor="accent5"/>
          <w:left w:val="single" w:sz="4" w:space="0" w:color="FFC502" w:themeColor="accent5"/>
          <w:bottom w:val="single" w:sz="4" w:space="0" w:color="FFC502" w:themeColor="accent5"/>
          <w:right w:val="single" w:sz="4" w:space="0" w:color="FFC502" w:themeColor="accent5"/>
          <w:insideH w:val="single" w:sz="4" w:space="0" w:color="FFC502" w:themeColor="accent5"/>
          <w:insideV w:val="single" w:sz="4" w:space="0" w:color="FFC502" w:themeColor="accent5"/>
          <w:tl2br w:val="nil"/>
          <w:tr2bl w:val="nil"/>
        </w:tcBorders>
      </w:tcPr>
    </w:tblStylePr>
    <w:tblStylePr w:type="lastRow">
      <w:pPr>
        <w:spacing w:before="0" w:after="0" w:line="240" w:lineRule="auto"/>
      </w:pPr>
      <w:rPr>
        <w:b w:val="0"/>
        <w:bCs/>
      </w:rPr>
      <w:tblPr/>
      <w:tcPr>
        <w:tcBorders>
          <w:top w:val="single" w:sz="4" w:space="0" w:color="FFC502" w:themeColor="accent5"/>
          <w:left w:val="single" w:sz="4" w:space="0" w:color="FFC502" w:themeColor="accent5"/>
          <w:bottom w:val="single" w:sz="4" w:space="0" w:color="FFC502" w:themeColor="accent5"/>
          <w:right w:val="single" w:sz="4" w:space="0" w:color="FFC502" w:themeColor="accent5"/>
          <w:insideH w:val="single" w:sz="4" w:space="0" w:color="FFC502" w:themeColor="accent5"/>
          <w:insideV w:val="single" w:sz="4" w:space="0" w:color="FFC502" w:themeColor="accent5"/>
        </w:tcBorders>
      </w:tcPr>
    </w:tblStylePr>
    <w:tblStylePr w:type="firstCol">
      <w:rPr>
        <w:b w:val="0"/>
        <w:bCs/>
      </w:rPr>
    </w:tblStylePr>
    <w:tblStylePr w:type="lastCol">
      <w:rPr>
        <w:b w:val="0"/>
        <w:bCs/>
      </w:rPr>
    </w:tblStylePr>
  </w:style>
  <w:style w:type="table" w:styleId="LightShading-Accent3">
    <w:name w:val="Light Shading Accent 3"/>
    <w:basedOn w:val="TableNormal"/>
    <w:uiPriority w:val="60"/>
    <w:rsid w:val="00A871F4"/>
    <w:pPr>
      <w:spacing w:before="0"/>
    </w:pPr>
    <w:rPr>
      <w:color w:val="28233D" w:themeColor="accent3" w:themeShade="BF"/>
    </w:rPr>
    <w:tblPr>
      <w:tblStyleRowBandSize w:val="1"/>
      <w:tblStyleColBandSize w:val="1"/>
      <w:tblBorders>
        <w:top w:val="single" w:sz="8" w:space="0" w:color="362F52" w:themeColor="accent3"/>
        <w:bottom w:val="single" w:sz="8" w:space="0" w:color="362F52" w:themeColor="accent3"/>
      </w:tblBorders>
    </w:tblPr>
    <w:tblStylePr w:type="firstRow">
      <w:pPr>
        <w:spacing w:before="0" w:after="0" w:line="240" w:lineRule="auto"/>
      </w:pPr>
      <w:rPr>
        <w:b/>
        <w:bCs/>
      </w:rPr>
      <w:tblPr/>
      <w:tcPr>
        <w:tcBorders>
          <w:top w:val="single" w:sz="8" w:space="0" w:color="362F52" w:themeColor="accent3"/>
          <w:left w:val="nil"/>
          <w:bottom w:val="single" w:sz="8" w:space="0" w:color="362F52" w:themeColor="accent3"/>
          <w:right w:val="nil"/>
          <w:insideH w:val="nil"/>
          <w:insideV w:val="nil"/>
        </w:tcBorders>
      </w:tcPr>
    </w:tblStylePr>
    <w:tblStylePr w:type="lastRow">
      <w:pPr>
        <w:spacing w:before="0" w:after="0" w:line="240" w:lineRule="auto"/>
      </w:pPr>
      <w:rPr>
        <w:b/>
        <w:bCs/>
      </w:rPr>
      <w:tblPr/>
      <w:tcPr>
        <w:tcBorders>
          <w:top w:val="single" w:sz="8" w:space="0" w:color="362F52" w:themeColor="accent3"/>
          <w:left w:val="nil"/>
          <w:bottom w:val="single" w:sz="8" w:space="0" w:color="362F52"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3DC" w:themeFill="accent3" w:themeFillTint="3F"/>
      </w:tcPr>
    </w:tblStylePr>
    <w:tblStylePr w:type="band1Horz">
      <w:tblPr/>
      <w:tcPr>
        <w:tcBorders>
          <w:left w:val="nil"/>
          <w:right w:val="nil"/>
          <w:insideH w:val="nil"/>
          <w:insideV w:val="nil"/>
        </w:tcBorders>
        <w:shd w:val="clear" w:color="auto" w:fill="C8C3DC" w:themeFill="accent3" w:themeFillTint="3F"/>
      </w:tcPr>
    </w:tblStylePr>
  </w:style>
  <w:style w:type="table" w:styleId="LightGrid-Accent6">
    <w:name w:val="Light Grid Accent 6"/>
    <w:basedOn w:val="TableNormal"/>
    <w:uiPriority w:val="62"/>
    <w:rsid w:val="00A871F4"/>
    <w:pPr>
      <w:spacing w:before="0"/>
    </w:pPr>
    <w:tblPr>
      <w:tblStyleRowBandSize w:val="1"/>
      <w:tblStyleColBandSize w:val="1"/>
      <w:tblBorders>
        <w:top w:val="single" w:sz="8" w:space="0" w:color="FF7600" w:themeColor="accent6"/>
        <w:left w:val="single" w:sz="8" w:space="0" w:color="FF7600" w:themeColor="accent6"/>
        <w:bottom w:val="single" w:sz="8" w:space="0" w:color="FF7600" w:themeColor="accent6"/>
        <w:right w:val="single" w:sz="8" w:space="0" w:color="FF7600" w:themeColor="accent6"/>
        <w:insideH w:val="single" w:sz="8" w:space="0" w:color="FF7600" w:themeColor="accent6"/>
        <w:insideV w:val="single" w:sz="8" w:space="0" w:color="FF76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600" w:themeColor="accent6"/>
          <w:left w:val="single" w:sz="8" w:space="0" w:color="FF7600" w:themeColor="accent6"/>
          <w:bottom w:val="single" w:sz="18" w:space="0" w:color="FF7600" w:themeColor="accent6"/>
          <w:right w:val="single" w:sz="8" w:space="0" w:color="FF7600" w:themeColor="accent6"/>
          <w:insideH w:val="nil"/>
          <w:insideV w:val="single" w:sz="8" w:space="0" w:color="FF76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600" w:themeColor="accent6"/>
          <w:left w:val="single" w:sz="8" w:space="0" w:color="FF7600" w:themeColor="accent6"/>
          <w:bottom w:val="single" w:sz="8" w:space="0" w:color="FF7600" w:themeColor="accent6"/>
          <w:right w:val="single" w:sz="8" w:space="0" w:color="FF7600" w:themeColor="accent6"/>
          <w:insideH w:val="nil"/>
          <w:insideV w:val="single" w:sz="8" w:space="0" w:color="FF76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600" w:themeColor="accent6"/>
          <w:left w:val="single" w:sz="8" w:space="0" w:color="FF7600" w:themeColor="accent6"/>
          <w:bottom w:val="single" w:sz="8" w:space="0" w:color="FF7600" w:themeColor="accent6"/>
          <w:right w:val="single" w:sz="8" w:space="0" w:color="FF7600" w:themeColor="accent6"/>
        </w:tcBorders>
      </w:tcPr>
    </w:tblStylePr>
    <w:tblStylePr w:type="band1Vert">
      <w:tblPr/>
      <w:tcPr>
        <w:tcBorders>
          <w:top w:val="single" w:sz="8" w:space="0" w:color="FF7600" w:themeColor="accent6"/>
          <w:left w:val="single" w:sz="8" w:space="0" w:color="FF7600" w:themeColor="accent6"/>
          <w:bottom w:val="single" w:sz="8" w:space="0" w:color="FF7600" w:themeColor="accent6"/>
          <w:right w:val="single" w:sz="8" w:space="0" w:color="FF7600" w:themeColor="accent6"/>
        </w:tcBorders>
        <w:shd w:val="clear" w:color="auto" w:fill="FFDDC0" w:themeFill="accent6" w:themeFillTint="3F"/>
      </w:tcPr>
    </w:tblStylePr>
    <w:tblStylePr w:type="band1Horz">
      <w:tblPr/>
      <w:tcPr>
        <w:tcBorders>
          <w:top w:val="single" w:sz="8" w:space="0" w:color="FF7600" w:themeColor="accent6"/>
          <w:left w:val="single" w:sz="8" w:space="0" w:color="FF7600" w:themeColor="accent6"/>
          <w:bottom w:val="single" w:sz="8" w:space="0" w:color="FF7600" w:themeColor="accent6"/>
          <w:right w:val="single" w:sz="8" w:space="0" w:color="FF7600" w:themeColor="accent6"/>
          <w:insideV w:val="single" w:sz="8" w:space="0" w:color="FF7600" w:themeColor="accent6"/>
        </w:tcBorders>
        <w:shd w:val="clear" w:color="auto" w:fill="FFDDC0" w:themeFill="accent6" w:themeFillTint="3F"/>
      </w:tcPr>
    </w:tblStylePr>
    <w:tblStylePr w:type="band2Horz">
      <w:tblPr/>
      <w:tcPr>
        <w:tcBorders>
          <w:top w:val="single" w:sz="8" w:space="0" w:color="FF7600" w:themeColor="accent6"/>
          <w:left w:val="single" w:sz="8" w:space="0" w:color="FF7600" w:themeColor="accent6"/>
          <w:bottom w:val="single" w:sz="8" w:space="0" w:color="FF7600" w:themeColor="accent6"/>
          <w:right w:val="single" w:sz="8" w:space="0" w:color="FF7600" w:themeColor="accent6"/>
          <w:insideV w:val="single" w:sz="8" w:space="0" w:color="FF7600" w:themeColor="accent6"/>
        </w:tcBorders>
      </w:tcPr>
    </w:tblStylePr>
  </w:style>
  <w:style w:type="table" w:styleId="MediumShading1">
    <w:name w:val="Medium Shading 1"/>
    <w:basedOn w:val="TableNormal"/>
    <w:uiPriority w:val="63"/>
    <w:rsid w:val="00A871F4"/>
    <w:pPr>
      <w:spacing w:before="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871F4"/>
    <w:pPr>
      <w:spacing w:before="0"/>
    </w:pPr>
    <w:tblPr>
      <w:tblStyleRowBandSize w:val="1"/>
      <w:tblStyleColBandSize w:val="1"/>
      <w:tblBorders>
        <w:top w:val="single" w:sz="8" w:space="0" w:color="6600F2" w:themeColor="accent1" w:themeTint="BF"/>
        <w:left w:val="single" w:sz="8" w:space="0" w:color="6600F2" w:themeColor="accent1" w:themeTint="BF"/>
        <w:bottom w:val="single" w:sz="8" w:space="0" w:color="6600F2" w:themeColor="accent1" w:themeTint="BF"/>
        <w:right w:val="single" w:sz="8" w:space="0" w:color="6600F2" w:themeColor="accent1" w:themeTint="BF"/>
        <w:insideH w:val="single" w:sz="8" w:space="0" w:color="6600F2" w:themeColor="accent1" w:themeTint="BF"/>
      </w:tblBorders>
    </w:tblPr>
    <w:tblStylePr w:type="firstRow">
      <w:pPr>
        <w:spacing w:before="0" w:after="0" w:line="240" w:lineRule="auto"/>
      </w:pPr>
      <w:rPr>
        <w:b/>
        <w:bCs/>
        <w:color w:val="FFFFFF" w:themeColor="background1"/>
      </w:rPr>
      <w:tblPr/>
      <w:tcPr>
        <w:tcBorders>
          <w:top w:val="single" w:sz="8" w:space="0" w:color="6600F2" w:themeColor="accent1" w:themeTint="BF"/>
          <w:left w:val="single" w:sz="8" w:space="0" w:color="6600F2" w:themeColor="accent1" w:themeTint="BF"/>
          <w:bottom w:val="single" w:sz="8" w:space="0" w:color="6600F2" w:themeColor="accent1" w:themeTint="BF"/>
          <w:right w:val="single" w:sz="8" w:space="0" w:color="6600F2" w:themeColor="accent1" w:themeTint="BF"/>
          <w:insideH w:val="nil"/>
          <w:insideV w:val="nil"/>
        </w:tcBorders>
        <w:shd w:val="clear" w:color="auto" w:fill="410099" w:themeFill="accent1"/>
      </w:tcPr>
    </w:tblStylePr>
    <w:tblStylePr w:type="lastRow">
      <w:pPr>
        <w:spacing w:before="0" w:after="0" w:line="240" w:lineRule="auto"/>
      </w:pPr>
      <w:rPr>
        <w:b/>
        <w:bCs/>
      </w:rPr>
      <w:tblPr/>
      <w:tcPr>
        <w:tcBorders>
          <w:top w:val="double" w:sz="6" w:space="0" w:color="6600F2" w:themeColor="accent1" w:themeTint="BF"/>
          <w:left w:val="single" w:sz="8" w:space="0" w:color="6600F2" w:themeColor="accent1" w:themeTint="BF"/>
          <w:bottom w:val="single" w:sz="8" w:space="0" w:color="6600F2" w:themeColor="accent1" w:themeTint="BF"/>
          <w:right w:val="single" w:sz="8" w:space="0" w:color="6600F2" w:themeColor="accent1" w:themeTint="BF"/>
          <w:insideH w:val="nil"/>
          <w:insideV w:val="nil"/>
        </w:tcBorders>
      </w:tcPr>
    </w:tblStylePr>
    <w:tblStylePr w:type="firstCol">
      <w:rPr>
        <w:b/>
        <w:bCs/>
      </w:rPr>
    </w:tblStylePr>
    <w:tblStylePr w:type="lastCol">
      <w:rPr>
        <w:b/>
        <w:bCs/>
      </w:rPr>
    </w:tblStylePr>
    <w:tblStylePr w:type="band1Vert">
      <w:tblPr/>
      <w:tcPr>
        <w:shd w:val="clear" w:color="auto" w:fill="CCA6FF" w:themeFill="accent1" w:themeFillTint="3F"/>
      </w:tcPr>
    </w:tblStylePr>
    <w:tblStylePr w:type="band1Horz">
      <w:tblPr/>
      <w:tcPr>
        <w:tcBorders>
          <w:insideH w:val="nil"/>
          <w:insideV w:val="nil"/>
        </w:tcBorders>
        <w:shd w:val="clear" w:color="auto" w:fill="CCA6FF"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A871F4"/>
    <w:pPr>
      <w:spacing w:before="0"/>
    </w:pPr>
    <w:tblPr>
      <w:tblStyleRowBandSize w:val="1"/>
      <w:tblStyleColBandSize w:val="1"/>
      <w:tbl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single" w:sz="8" w:space="0" w:color="49E6E0" w:themeColor="accent2" w:themeTint="BF"/>
      </w:tblBorders>
    </w:tblPr>
    <w:tblStylePr w:type="firstRow">
      <w:pPr>
        <w:spacing w:before="0" w:after="0" w:line="240" w:lineRule="auto"/>
      </w:pPr>
      <w:rPr>
        <w:b/>
        <w:bCs/>
        <w:color w:val="FFFFFF" w:themeColor="background1"/>
      </w:rPr>
      <w:tblPr/>
      <w:tcPr>
        <w:tc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nil"/>
          <w:insideV w:val="nil"/>
        </w:tcBorders>
        <w:shd w:val="clear" w:color="auto" w:fill="1CCFC9" w:themeFill="accent2"/>
      </w:tcPr>
    </w:tblStylePr>
    <w:tblStylePr w:type="lastRow">
      <w:pPr>
        <w:spacing w:before="0" w:after="0" w:line="240" w:lineRule="auto"/>
      </w:pPr>
      <w:rPr>
        <w:b/>
        <w:bCs/>
      </w:rPr>
      <w:tblPr/>
      <w:tcPr>
        <w:tcBorders>
          <w:top w:val="double" w:sz="6"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nil"/>
          <w:insideV w:val="nil"/>
        </w:tcBorders>
      </w:tcPr>
    </w:tblStylePr>
    <w:tblStylePr w:type="firstCol">
      <w:rPr>
        <w:b/>
        <w:bCs/>
      </w:rPr>
    </w:tblStylePr>
    <w:tblStylePr w:type="lastCol">
      <w:rPr>
        <w:b/>
        <w:bCs/>
      </w:rPr>
    </w:tblStylePr>
    <w:tblStylePr w:type="band1Vert">
      <w:tblPr/>
      <w:tcPr>
        <w:shd w:val="clear" w:color="auto" w:fill="C3F7F5" w:themeFill="accent2" w:themeFillTint="3F"/>
      </w:tcPr>
    </w:tblStylePr>
    <w:tblStylePr w:type="band1Horz">
      <w:tblPr/>
      <w:tcPr>
        <w:tcBorders>
          <w:insideH w:val="nil"/>
          <w:insideV w:val="nil"/>
        </w:tcBorders>
        <w:shd w:val="clear" w:color="auto" w:fill="C3F7F5"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A871F4"/>
    <w:pPr>
      <w:spacing w:before="0"/>
    </w:pPr>
    <w:tblPr>
      <w:tblStyleRowBandSize w:val="1"/>
      <w:tblStyleColBandSize w:val="1"/>
      <w:tblBorders>
        <w:top w:val="single" w:sz="8" w:space="0" w:color="5D518E" w:themeColor="accent3" w:themeTint="BF"/>
        <w:left w:val="single" w:sz="8" w:space="0" w:color="5D518E" w:themeColor="accent3" w:themeTint="BF"/>
        <w:bottom w:val="single" w:sz="8" w:space="0" w:color="5D518E" w:themeColor="accent3" w:themeTint="BF"/>
        <w:right w:val="single" w:sz="8" w:space="0" w:color="5D518E" w:themeColor="accent3" w:themeTint="BF"/>
        <w:insideH w:val="single" w:sz="8" w:space="0" w:color="5D518E" w:themeColor="accent3" w:themeTint="BF"/>
      </w:tblBorders>
    </w:tblPr>
    <w:tblStylePr w:type="firstRow">
      <w:pPr>
        <w:spacing w:before="0" w:after="0" w:line="240" w:lineRule="auto"/>
      </w:pPr>
      <w:rPr>
        <w:b/>
        <w:bCs/>
        <w:color w:val="FFFFFF" w:themeColor="background1"/>
      </w:rPr>
      <w:tblPr/>
      <w:tcPr>
        <w:tcBorders>
          <w:top w:val="single" w:sz="8" w:space="0" w:color="5D518E" w:themeColor="accent3" w:themeTint="BF"/>
          <w:left w:val="single" w:sz="8" w:space="0" w:color="5D518E" w:themeColor="accent3" w:themeTint="BF"/>
          <w:bottom w:val="single" w:sz="8" w:space="0" w:color="5D518E" w:themeColor="accent3" w:themeTint="BF"/>
          <w:right w:val="single" w:sz="8" w:space="0" w:color="5D518E" w:themeColor="accent3" w:themeTint="BF"/>
          <w:insideH w:val="nil"/>
          <w:insideV w:val="nil"/>
        </w:tcBorders>
        <w:shd w:val="clear" w:color="auto" w:fill="362F52" w:themeFill="accent3"/>
      </w:tcPr>
    </w:tblStylePr>
    <w:tblStylePr w:type="lastRow">
      <w:pPr>
        <w:spacing w:before="0" w:after="0" w:line="240" w:lineRule="auto"/>
      </w:pPr>
      <w:rPr>
        <w:b/>
        <w:bCs/>
      </w:rPr>
      <w:tblPr/>
      <w:tcPr>
        <w:tcBorders>
          <w:top w:val="double" w:sz="6" w:space="0" w:color="5D518E" w:themeColor="accent3" w:themeTint="BF"/>
          <w:left w:val="single" w:sz="8" w:space="0" w:color="5D518E" w:themeColor="accent3" w:themeTint="BF"/>
          <w:bottom w:val="single" w:sz="8" w:space="0" w:color="5D518E" w:themeColor="accent3" w:themeTint="BF"/>
          <w:right w:val="single" w:sz="8" w:space="0" w:color="5D518E" w:themeColor="accent3" w:themeTint="BF"/>
          <w:insideH w:val="nil"/>
          <w:insideV w:val="nil"/>
        </w:tcBorders>
      </w:tcPr>
    </w:tblStylePr>
    <w:tblStylePr w:type="firstCol">
      <w:rPr>
        <w:b/>
        <w:bCs/>
      </w:rPr>
    </w:tblStylePr>
    <w:tblStylePr w:type="lastCol">
      <w:rPr>
        <w:b/>
        <w:bCs/>
      </w:rPr>
    </w:tblStylePr>
    <w:tblStylePr w:type="band1Vert">
      <w:tblPr/>
      <w:tcPr>
        <w:shd w:val="clear" w:color="auto" w:fill="C8C3DC" w:themeFill="accent3" w:themeFillTint="3F"/>
      </w:tcPr>
    </w:tblStylePr>
    <w:tblStylePr w:type="band1Horz">
      <w:tblPr/>
      <w:tcPr>
        <w:tcBorders>
          <w:insideH w:val="nil"/>
          <w:insideV w:val="nil"/>
        </w:tcBorders>
        <w:shd w:val="clear" w:color="auto" w:fill="C8C3DC"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A871F4"/>
    <w:pPr>
      <w:spacing w:before="0"/>
    </w:pPr>
    <w:tblPr>
      <w:tblStyleRowBandSize w:val="1"/>
      <w:tblStyleColBandSize w:val="1"/>
      <w:tblBorders>
        <w:top w:val="single" w:sz="8" w:space="0" w:color="A8B5FF" w:themeColor="accent4" w:themeTint="BF"/>
        <w:left w:val="single" w:sz="8" w:space="0" w:color="A8B5FF" w:themeColor="accent4" w:themeTint="BF"/>
        <w:bottom w:val="single" w:sz="8" w:space="0" w:color="A8B5FF" w:themeColor="accent4" w:themeTint="BF"/>
        <w:right w:val="single" w:sz="8" w:space="0" w:color="A8B5FF" w:themeColor="accent4" w:themeTint="BF"/>
        <w:insideH w:val="single" w:sz="8" w:space="0" w:color="A8B5FF" w:themeColor="accent4" w:themeTint="BF"/>
      </w:tblBorders>
    </w:tblPr>
    <w:tblStylePr w:type="firstRow">
      <w:pPr>
        <w:spacing w:before="0" w:after="0" w:line="240" w:lineRule="auto"/>
      </w:pPr>
      <w:rPr>
        <w:b/>
        <w:bCs/>
        <w:color w:val="FFFFFF" w:themeColor="background1"/>
      </w:rPr>
      <w:tblPr/>
      <w:tcPr>
        <w:tcBorders>
          <w:top w:val="single" w:sz="8" w:space="0" w:color="A8B5FF" w:themeColor="accent4" w:themeTint="BF"/>
          <w:left w:val="single" w:sz="8" w:space="0" w:color="A8B5FF" w:themeColor="accent4" w:themeTint="BF"/>
          <w:bottom w:val="single" w:sz="8" w:space="0" w:color="A8B5FF" w:themeColor="accent4" w:themeTint="BF"/>
          <w:right w:val="single" w:sz="8" w:space="0" w:color="A8B5FF" w:themeColor="accent4" w:themeTint="BF"/>
          <w:insideH w:val="nil"/>
          <w:insideV w:val="nil"/>
        </w:tcBorders>
        <w:shd w:val="clear" w:color="auto" w:fill="8B9EFF" w:themeFill="accent4"/>
      </w:tcPr>
    </w:tblStylePr>
    <w:tblStylePr w:type="lastRow">
      <w:pPr>
        <w:spacing w:before="0" w:after="0" w:line="240" w:lineRule="auto"/>
      </w:pPr>
      <w:rPr>
        <w:b/>
        <w:bCs/>
      </w:rPr>
      <w:tblPr/>
      <w:tcPr>
        <w:tcBorders>
          <w:top w:val="double" w:sz="6" w:space="0" w:color="A8B5FF" w:themeColor="accent4" w:themeTint="BF"/>
          <w:left w:val="single" w:sz="8" w:space="0" w:color="A8B5FF" w:themeColor="accent4" w:themeTint="BF"/>
          <w:bottom w:val="single" w:sz="8" w:space="0" w:color="A8B5FF" w:themeColor="accent4" w:themeTint="BF"/>
          <w:right w:val="single" w:sz="8" w:space="0" w:color="A8B5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E2E6FF" w:themeFill="accent4" w:themeFillTint="3F"/>
      </w:tcPr>
    </w:tblStylePr>
    <w:tblStylePr w:type="band1Horz">
      <w:tblPr/>
      <w:tcPr>
        <w:tcBorders>
          <w:insideH w:val="nil"/>
          <w:insideV w:val="nil"/>
        </w:tcBorders>
        <w:shd w:val="clear" w:color="auto" w:fill="E2E6F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A871F4"/>
    <w:pPr>
      <w:spacing w:before="0"/>
    </w:pPr>
    <w:tblPr>
      <w:tblStyleRowBandSize w:val="1"/>
      <w:tblStyleColBandSize w:val="1"/>
      <w:tblBorders>
        <w:top w:val="single" w:sz="8" w:space="0" w:color="FFD341" w:themeColor="accent5" w:themeTint="BF"/>
        <w:left w:val="single" w:sz="8" w:space="0" w:color="FFD341" w:themeColor="accent5" w:themeTint="BF"/>
        <w:bottom w:val="single" w:sz="8" w:space="0" w:color="FFD341" w:themeColor="accent5" w:themeTint="BF"/>
        <w:right w:val="single" w:sz="8" w:space="0" w:color="FFD341" w:themeColor="accent5" w:themeTint="BF"/>
        <w:insideH w:val="single" w:sz="8" w:space="0" w:color="FFD341" w:themeColor="accent5" w:themeTint="BF"/>
      </w:tblBorders>
    </w:tblPr>
    <w:tblStylePr w:type="firstRow">
      <w:pPr>
        <w:spacing w:before="0" w:after="0" w:line="240" w:lineRule="auto"/>
      </w:pPr>
      <w:rPr>
        <w:b/>
        <w:bCs/>
        <w:color w:val="FFFFFF" w:themeColor="background1"/>
      </w:rPr>
      <w:tblPr/>
      <w:tcPr>
        <w:tcBorders>
          <w:top w:val="single" w:sz="8" w:space="0" w:color="FFD341" w:themeColor="accent5" w:themeTint="BF"/>
          <w:left w:val="single" w:sz="8" w:space="0" w:color="FFD341" w:themeColor="accent5" w:themeTint="BF"/>
          <w:bottom w:val="single" w:sz="8" w:space="0" w:color="FFD341" w:themeColor="accent5" w:themeTint="BF"/>
          <w:right w:val="single" w:sz="8" w:space="0" w:color="FFD341" w:themeColor="accent5" w:themeTint="BF"/>
          <w:insideH w:val="nil"/>
          <w:insideV w:val="nil"/>
        </w:tcBorders>
        <w:shd w:val="clear" w:color="auto" w:fill="FFC502" w:themeFill="accent5"/>
      </w:tcPr>
    </w:tblStylePr>
    <w:tblStylePr w:type="lastRow">
      <w:pPr>
        <w:spacing w:before="0" w:after="0" w:line="240" w:lineRule="auto"/>
      </w:pPr>
      <w:rPr>
        <w:b/>
        <w:bCs/>
      </w:rPr>
      <w:tblPr/>
      <w:tcPr>
        <w:tcBorders>
          <w:top w:val="double" w:sz="6" w:space="0" w:color="FFD341" w:themeColor="accent5" w:themeTint="BF"/>
          <w:left w:val="single" w:sz="8" w:space="0" w:color="FFD341" w:themeColor="accent5" w:themeTint="BF"/>
          <w:bottom w:val="single" w:sz="8" w:space="0" w:color="FFD341" w:themeColor="accent5" w:themeTint="BF"/>
          <w:right w:val="single" w:sz="8" w:space="0" w:color="FFD341"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0C0" w:themeFill="accent5" w:themeFillTint="3F"/>
      </w:tcPr>
    </w:tblStylePr>
    <w:tblStylePr w:type="band1Horz">
      <w:tblPr/>
      <w:tcPr>
        <w:tcBorders>
          <w:insideH w:val="nil"/>
          <w:insideV w:val="nil"/>
        </w:tcBorders>
        <w:shd w:val="clear" w:color="auto" w:fill="FFF0C0" w:themeFill="accent5" w:themeFillTint="3F"/>
      </w:tcPr>
    </w:tblStylePr>
    <w:tblStylePr w:type="band2Horz">
      <w:tblPr/>
      <w:tcPr>
        <w:tcBorders>
          <w:insideH w:val="nil"/>
          <w:insideV w:val="nil"/>
        </w:tcBorders>
      </w:tcPr>
    </w:tblStylePr>
  </w:style>
  <w:style w:type="table" w:styleId="LightList">
    <w:name w:val="Light List"/>
    <w:basedOn w:val="TableNormal"/>
    <w:uiPriority w:val="61"/>
    <w:rsid w:val="00A871F4"/>
    <w:pPr>
      <w:spacing w:before="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5">
    <w:name w:val="Light Shading Accent 5"/>
    <w:basedOn w:val="TableNormal"/>
    <w:uiPriority w:val="60"/>
    <w:rsid w:val="00A871F4"/>
    <w:pPr>
      <w:spacing w:before="0"/>
    </w:pPr>
    <w:rPr>
      <w:color w:val="C09300" w:themeColor="accent5" w:themeShade="BF"/>
    </w:rPr>
    <w:tblPr>
      <w:tblStyleRowBandSize w:val="1"/>
      <w:tblStyleColBandSize w:val="1"/>
      <w:tblBorders>
        <w:top w:val="single" w:sz="8" w:space="0" w:color="FFC502" w:themeColor="accent5"/>
        <w:bottom w:val="single" w:sz="8" w:space="0" w:color="FFC502" w:themeColor="accent5"/>
      </w:tblBorders>
    </w:tblPr>
    <w:tblStylePr w:type="firstRow">
      <w:pPr>
        <w:spacing w:before="0" w:after="0" w:line="240" w:lineRule="auto"/>
      </w:pPr>
      <w:rPr>
        <w:b/>
        <w:bCs/>
      </w:rPr>
      <w:tblPr/>
      <w:tcPr>
        <w:tcBorders>
          <w:top w:val="single" w:sz="8" w:space="0" w:color="FFC502" w:themeColor="accent5"/>
          <w:left w:val="nil"/>
          <w:bottom w:val="single" w:sz="8" w:space="0" w:color="FFC502" w:themeColor="accent5"/>
          <w:right w:val="nil"/>
          <w:insideH w:val="nil"/>
          <w:insideV w:val="nil"/>
        </w:tcBorders>
      </w:tcPr>
    </w:tblStylePr>
    <w:tblStylePr w:type="lastRow">
      <w:pPr>
        <w:spacing w:before="0" w:after="0" w:line="240" w:lineRule="auto"/>
      </w:pPr>
      <w:rPr>
        <w:b/>
        <w:bCs/>
      </w:rPr>
      <w:tblPr/>
      <w:tcPr>
        <w:tcBorders>
          <w:top w:val="single" w:sz="8" w:space="0" w:color="FFC502" w:themeColor="accent5"/>
          <w:left w:val="nil"/>
          <w:bottom w:val="single" w:sz="8" w:space="0" w:color="FFC50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0C0" w:themeFill="accent5" w:themeFillTint="3F"/>
      </w:tcPr>
    </w:tblStylePr>
    <w:tblStylePr w:type="band1Horz">
      <w:tblPr/>
      <w:tcPr>
        <w:tcBorders>
          <w:left w:val="nil"/>
          <w:right w:val="nil"/>
          <w:insideH w:val="nil"/>
          <w:insideV w:val="nil"/>
        </w:tcBorders>
        <w:shd w:val="clear" w:color="auto" w:fill="FFF0C0" w:themeFill="accent5" w:themeFillTint="3F"/>
      </w:tcPr>
    </w:tblStylePr>
  </w:style>
  <w:style w:type="table" w:styleId="LightGrid-Accent3">
    <w:name w:val="Light Grid Accent 3"/>
    <w:basedOn w:val="TableNormal"/>
    <w:uiPriority w:val="62"/>
    <w:rsid w:val="00A871F4"/>
    <w:pPr>
      <w:spacing w:before="0"/>
    </w:pPr>
    <w:tblPr>
      <w:tblStyleRowBandSize w:val="1"/>
      <w:tblStyleColBandSize w:val="1"/>
      <w:tblBorders>
        <w:top w:val="single" w:sz="8" w:space="0" w:color="362F52" w:themeColor="accent3"/>
        <w:left w:val="single" w:sz="8" w:space="0" w:color="362F52" w:themeColor="accent3"/>
        <w:bottom w:val="single" w:sz="8" w:space="0" w:color="362F52" w:themeColor="accent3"/>
        <w:right w:val="single" w:sz="8" w:space="0" w:color="362F52" w:themeColor="accent3"/>
        <w:insideH w:val="single" w:sz="8" w:space="0" w:color="362F52" w:themeColor="accent3"/>
        <w:insideV w:val="single" w:sz="8" w:space="0" w:color="362F52"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62F52" w:themeColor="accent3"/>
          <w:left w:val="single" w:sz="8" w:space="0" w:color="362F52" w:themeColor="accent3"/>
          <w:bottom w:val="single" w:sz="18" w:space="0" w:color="362F52" w:themeColor="accent3"/>
          <w:right w:val="single" w:sz="8" w:space="0" w:color="362F52" w:themeColor="accent3"/>
          <w:insideH w:val="nil"/>
          <w:insideV w:val="single" w:sz="8" w:space="0" w:color="362F52"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62F52" w:themeColor="accent3"/>
          <w:left w:val="single" w:sz="8" w:space="0" w:color="362F52" w:themeColor="accent3"/>
          <w:bottom w:val="single" w:sz="8" w:space="0" w:color="362F52" w:themeColor="accent3"/>
          <w:right w:val="single" w:sz="8" w:space="0" w:color="362F52" w:themeColor="accent3"/>
          <w:insideH w:val="nil"/>
          <w:insideV w:val="single" w:sz="8" w:space="0" w:color="362F52"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62F52" w:themeColor="accent3"/>
          <w:left w:val="single" w:sz="8" w:space="0" w:color="362F52" w:themeColor="accent3"/>
          <w:bottom w:val="single" w:sz="8" w:space="0" w:color="362F52" w:themeColor="accent3"/>
          <w:right w:val="single" w:sz="8" w:space="0" w:color="362F52" w:themeColor="accent3"/>
        </w:tcBorders>
      </w:tcPr>
    </w:tblStylePr>
    <w:tblStylePr w:type="band1Vert">
      <w:tblPr/>
      <w:tcPr>
        <w:tcBorders>
          <w:top w:val="single" w:sz="8" w:space="0" w:color="362F52" w:themeColor="accent3"/>
          <w:left w:val="single" w:sz="8" w:space="0" w:color="362F52" w:themeColor="accent3"/>
          <w:bottom w:val="single" w:sz="8" w:space="0" w:color="362F52" w:themeColor="accent3"/>
          <w:right w:val="single" w:sz="8" w:space="0" w:color="362F52" w:themeColor="accent3"/>
        </w:tcBorders>
        <w:shd w:val="clear" w:color="auto" w:fill="C8C3DC" w:themeFill="accent3" w:themeFillTint="3F"/>
      </w:tcPr>
    </w:tblStylePr>
    <w:tblStylePr w:type="band1Horz">
      <w:tblPr/>
      <w:tcPr>
        <w:tcBorders>
          <w:top w:val="single" w:sz="8" w:space="0" w:color="362F52" w:themeColor="accent3"/>
          <w:left w:val="single" w:sz="8" w:space="0" w:color="362F52" w:themeColor="accent3"/>
          <w:bottom w:val="single" w:sz="8" w:space="0" w:color="362F52" w:themeColor="accent3"/>
          <w:right w:val="single" w:sz="8" w:space="0" w:color="362F52" w:themeColor="accent3"/>
          <w:insideV w:val="single" w:sz="8" w:space="0" w:color="362F52" w:themeColor="accent3"/>
        </w:tcBorders>
        <w:shd w:val="clear" w:color="auto" w:fill="C8C3DC" w:themeFill="accent3" w:themeFillTint="3F"/>
      </w:tcPr>
    </w:tblStylePr>
    <w:tblStylePr w:type="band2Horz">
      <w:tblPr/>
      <w:tcPr>
        <w:tcBorders>
          <w:top w:val="single" w:sz="8" w:space="0" w:color="362F52" w:themeColor="accent3"/>
          <w:left w:val="single" w:sz="8" w:space="0" w:color="362F52" w:themeColor="accent3"/>
          <w:bottom w:val="single" w:sz="8" w:space="0" w:color="362F52" w:themeColor="accent3"/>
          <w:right w:val="single" w:sz="8" w:space="0" w:color="362F52" w:themeColor="accent3"/>
          <w:insideV w:val="single" w:sz="8" w:space="0" w:color="362F52" w:themeColor="accent3"/>
        </w:tcBorders>
      </w:tcPr>
    </w:tblStylePr>
  </w:style>
  <w:style w:type="paragraph" w:styleId="Bibliography">
    <w:name w:val="Bibliography"/>
    <w:basedOn w:val="Normal"/>
    <w:next w:val="Normal"/>
    <w:uiPriority w:val="37"/>
    <w:semiHidden/>
    <w:rsid w:val="00EE28F3"/>
  </w:style>
  <w:style w:type="paragraph" w:styleId="BodyText3">
    <w:name w:val="Body Text 3"/>
    <w:basedOn w:val="Normal"/>
    <w:link w:val="BodyText3Char"/>
    <w:uiPriority w:val="99"/>
    <w:semiHidden/>
    <w:unhideWhenUsed/>
    <w:rsid w:val="005C26CC"/>
    <w:pPr>
      <w:spacing w:after="120"/>
    </w:pPr>
    <w:rPr>
      <w:szCs w:val="16"/>
    </w:rPr>
  </w:style>
  <w:style w:type="character" w:customStyle="1" w:styleId="BodyText3Char">
    <w:name w:val="Body Text 3 Char"/>
    <w:basedOn w:val="DefaultParagraphFont"/>
    <w:link w:val="BodyText3"/>
    <w:uiPriority w:val="99"/>
    <w:semiHidden/>
    <w:rsid w:val="005C26CC"/>
    <w:rPr>
      <w:rFonts w:ascii="Arial" w:hAnsi="Arial"/>
      <w:szCs w:val="16"/>
    </w:rPr>
  </w:style>
  <w:style w:type="paragraph" w:styleId="TOC1">
    <w:name w:val="toc 1"/>
    <w:basedOn w:val="Normal"/>
    <w:next w:val="Normal"/>
    <w:autoRedefine/>
    <w:uiPriority w:val="39"/>
    <w:qFormat/>
    <w:rsid w:val="009F4940"/>
    <w:pPr>
      <w:tabs>
        <w:tab w:val="left" w:pos="426"/>
        <w:tab w:val="right" w:leader="dot" w:pos="9016"/>
      </w:tabs>
      <w:spacing w:after="100"/>
    </w:pPr>
    <w:rPr>
      <w:noProof/>
      <w:lang w:val="en-US" w:eastAsia="ja-JP"/>
    </w:rPr>
  </w:style>
  <w:style w:type="paragraph" w:styleId="TOC2">
    <w:name w:val="toc 2"/>
    <w:basedOn w:val="Normal"/>
    <w:next w:val="Normal"/>
    <w:uiPriority w:val="39"/>
    <w:qFormat/>
    <w:rsid w:val="009F4940"/>
    <w:pPr>
      <w:tabs>
        <w:tab w:val="left" w:pos="880"/>
        <w:tab w:val="right" w:leader="dot" w:pos="9016"/>
      </w:tabs>
      <w:spacing w:after="100"/>
      <w:ind w:left="425"/>
    </w:pPr>
    <w:rPr>
      <w:noProof/>
    </w:rPr>
  </w:style>
  <w:style w:type="paragraph" w:styleId="TOC3">
    <w:name w:val="toc 3"/>
    <w:basedOn w:val="Normal"/>
    <w:next w:val="Normal"/>
    <w:uiPriority w:val="39"/>
    <w:qFormat/>
    <w:rsid w:val="009F4940"/>
    <w:pPr>
      <w:tabs>
        <w:tab w:val="left" w:pos="1760"/>
        <w:tab w:val="right" w:leader="dot" w:pos="9016"/>
      </w:tabs>
      <w:spacing w:after="100"/>
      <w:ind w:left="851"/>
    </w:pPr>
    <w:rPr>
      <w:noProof/>
    </w:rPr>
  </w:style>
  <w:style w:type="paragraph" w:styleId="Title">
    <w:name w:val="Title"/>
    <w:basedOn w:val="Normal"/>
    <w:next w:val="Normal"/>
    <w:link w:val="TitleChar"/>
    <w:uiPriority w:val="10"/>
    <w:qFormat/>
    <w:rsid w:val="00A323D9"/>
    <w:pPr>
      <w:spacing w:before="720" w:after="120"/>
      <w:contextualSpacing/>
    </w:pPr>
    <w:rPr>
      <w:rFonts w:ascii="Palatino Linotype" w:eastAsiaTheme="majorEastAsia" w:hAnsi="Palatino Linotype" w:cstheme="majorBidi"/>
      <w:color w:val="410099" w:themeColor="accent1"/>
      <w:spacing w:val="5"/>
      <w:kern w:val="28"/>
      <w:sz w:val="72"/>
      <w:szCs w:val="52"/>
    </w:rPr>
  </w:style>
  <w:style w:type="character" w:customStyle="1" w:styleId="TitleChar">
    <w:name w:val="Title Char"/>
    <w:basedOn w:val="DefaultParagraphFont"/>
    <w:link w:val="Title"/>
    <w:uiPriority w:val="10"/>
    <w:rsid w:val="00A323D9"/>
    <w:rPr>
      <w:rFonts w:ascii="Palatino Linotype" w:eastAsiaTheme="majorEastAsia" w:hAnsi="Palatino Linotype" w:cstheme="majorBidi"/>
      <w:color w:val="410099" w:themeColor="accent1"/>
      <w:spacing w:val="5"/>
      <w:kern w:val="28"/>
      <w:sz w:val="72"/>
      <w:szCs w:val="52"/>
    </w:rPr>
  </w:style>
  <w:style w:type="paragraph" w:customStyle="1" w:styleId="CoverDate">
    <w:name w:val="Cover Date"/>
    <w:rsid w:val="00E27642"/>
    <w:rPr>
      <w:rFonts w:ascii="Palatino Linotype" w:hAnsi="Palatino Linotype"/>
      <w:color w:val="362F52" w:themeColor="accent3"/>
      <w:sz w:val="24"/>
      <w:szCs w:val="24"/>
    </w:rPr>
  </w:style>
  <w:style w:type="character" w:styleId="BookTitle">
    <w:name w:val="Book Title"/>
    <w:uiPriority w:val="33"/>
    <w:rsid w:val="0081034E"/>
    <w:rPr>
      <w:rFonts w:ascii="Arial" w:hAnsi="Arial"/>
      <w:bCs/>
      <w:i/>
      <w:caps w:val="0"/>
      <w:smallCaps w:val="0"/>
      <w:spacing w:val="0"/>
      <w:sz w:val="22"/>
    </w:rPr>
  </w:style>
  <w:style w:type="table" w:styleId="LightList-Accent1">
    <w:name w:val="Light List Accent 1"/>
    <w:basedOn w:val="TableNormal"/>
    <w:uiPriority w:val="61"/>
    <w:rsid w:val="0081034E"/>
    <w:pPr>
      <w:spacing w:before="0"/>
    </w:pPr>
    <w:tblPr>
      <w:tblStyleRowBandSize w:val="1"/>
      <w:tblStyleColBandSize w:val="1"/>
      <w:tblBorders>
        <w:top w:val="single" w:sz="8" w:space="0" w:color="410099" w:themeColor="accent1"/>
        <w:left w:val="single" w:sz="8" w:space="0" w:color="410099" w:themeColor="accent1"/>
        <w:bottom w:val="single" w:sz="8" w:space="0" w:color="410099" w:themeColor="accent1"/>
        <w:right w:val="single" w:sz="8" w:space="0" w:color="410099" w:themeColor="accent1"/>
      </w:tblBorders>
    </w:tblPr>
    <w:tblStylePr w:type="firstRow">
      <w:pPr>
        <w:spacing w:before="0" w:after="0" w:line="240" w:lineRule="auto"/>
      </w:pPr>
      <w:rPr>
        <w:b/>
        <w:bCs/>
        <w:color w:val="FFFFFF" w:themeColor="background1"/>
      </w:rPr>
      <w:tblPr/>
      <w:tcPr>
        <w:shd w:val="clear" w:color="auto" w:fill="410099" w:themeFill="accent1"/>
      </w:tcPr>
    </w:tblStylePr>
    <w:tblStylePr w:type="lastRow">
      <w:pPr>
        <w:spacing w:before="0" w:after="0" w:line="240" w:lineRule="auto"/>
      </w:pPr>
      <w:rPr>
        <w:b/>
        <w:bCs/>
      </w:rPr>
      <w:tblPr/>
      <w:tcPr>
        <w:tcBorders>
          <w:top w:val="double" w:sz="6" w:space="0" w:color="410099" w:themeColor="accent1"/>
          <w:left w:val="single" w:sz="8" w:space="0" w:color="410099" w:themeColor="accent1"/>
          <w:bottom w:val="single" w:sz="8" w:space="0" w:color="410099" w:themeColor="accent1"/>
          <w:right w:val="single" w:sz="8" w:space="0" w:color="410099" w:themeColor="accent1"/>
        </w:tcBorders>
      </w:tcPr>
    </w:tblStylePr>
    <w:tblStylePr w:type="firstCol">
      <w:rPr>
        <w:b/>
        <w:bCs/>
      </w:rPr>
    </w:tblStylePr>
    <w:tblStylePr w:type="lastCol">
      <w:rPr>
        <w:b/>
        <w:bCs/>
      </w:rPr>
    </w:tblStylePr>
    <w:tblStylePr w:type="band1Vert">
      <w:tblPr/>
      <w:tcPr>
        <w:tcBorders>
          <w:top w:val="single" w:sz="8" w:space="0" w:color="410099" w:themeColor="accent1"/>
          <w:left w:val="single" w:sz="8" w:space="0" w:color="410099" w:themeColor="accent1"/>
          <w:bottom w:val="single" w:sz="8" w:space="0" w:color="410099" w:themeColor="accent1"/>
          <w:right w:val="single" w:sz="8" w:space="0" w:color="410099" w:themeColor="accent1"/>
        </w:tcBorders>
      </w:tcPr>
    </w:tblStylePr>
    <w:tblStylePr w:type="band1Horz">
      <w:tblPr/>
      <w:tcPr>
        <w:tcBorders>
          <w:top w:val="single" w:sz="8" w:space="0" w:color="410099" w:themeColor="accent1"/>
          <w:left w:val="single" w:sz="8" w:space="0" w:color="410099" w:themeColor="accent1"/>
          <w:bottom w:val="single" w:sz="8" w:space="0" w:color="410099" w:themeColor="accent1"/>
          <w:right w:val="single" w:sz="8" w:space="0" w:color="410099" w:themeColor="accent1"/>
        </w:tcBorders>
      </w:tcPr>
    </w:tblStylePr>
  </w:style>
  <w:style w:type="table" w:styleId="LightList-Accent3">
    <w:name w:val="Light List Accent 3"/>
    <w:basedOn w:val="TableNormal"/>
    <w:uiPriority w:val="61"/>
    <w:rsid w:val="0081034E"/>
    <w:pPr>
      <w:spacing w:before="0"/>
    </w:pPr>
    <w:tblPr>
      <w:tblStyleRowBandSize w:val="1"/>
      <w:tblStyleColBandSize w:val="1"/>
      <w:tblBorders>
        <w:top w:val="single" w:sz="8" w:space="0" w:color="362F52" w:themeColor="accent3"/>
        <w:left w:val="single" w:sz="8" w:space="0" w:color="362F52" w:themeColor="accent3"/>
        <w:bottom w:val="single" w:sz="8" w:space="0" w:color="362F52" w:themeColor="accent3"/>
        <w:right w:val="single" w:sz="8" w:space="0" w:color="362F52" w:themeColor="accent3"/>
      </w:tblBorders>
    </w:tblPr>
    <w:tblStylePr w:type="firstRow">
      <w:pPr>
        <w:spacing w:before="0" w:after="0" w:line="240" w:lineRule="auto"/>
      </w:pPr>
      <w:rPr>
        <w:b/>
        <w:bCs/>
        <w:color w:val="FFFFFF" w:themeColor="background1"/>
      </w:rPr>
      <w:tblPr/>
      <w:tcPr>
        <w:shd w:val="clear" w:color="auto" w:fill="362F52" w:themeFill="accent3"/>
      </w:tcPr>
    </w:tblStylePr>
    <w:tblStylePr w:type="lastRow">
      <w:pPr>
        <w:spacing w:before="0" w:after="0" w:line="240" w:lineRule="auto"/>
      </w:pPr>
      <w:rPr>
        <w:b/>
        <w:bCs/>
      </w:rPr>
      <w:tblPr/>
      <w:tcPr>
        <w:tcBorders>
          <w:top w:val="double" w:sz="6" w:space="0" w:color="362F52" w:themeColor="accent3"/>
          <w:left w:val="single" w:sz="8" w:space="0" w:color="362F52" w:themeColor="accent3"/>
          <w:bottom w:val="single" w:sz="8" w:space="0" w:color="362F52" w:themeColor="accent3"/>
          <w:right w:val="single" w:sz="8" w:space="0" w:color="362F52" w:themeColor="accent3"/>
        </w:tcBorders>
      </w:tcPr>
    </w:tblStylePr>
    <w:tblStylePr w:type="firstCol">
      <w:rPr>
        <w:b/>
        <w:bCs/>
      </w:rPr>
    </w:tblStylePr>
    <w:tblStylePr w:type="lastCol">
      <w:rPr>
        <w:b/>
        <w:bCs/>
      </w:rPr>
    </w:tblStylePr>
    <w:tblStylePr w:type="band1Vert">
      <w:tblPr/>
      <w:tcPr>
        <w:tcBorders>
          <w:top w:val="single" w:sz="8" w:space="0" w:color="362F52" w:themeColor="accent3"/>
          <w:left w:val="single" w:sz="8" w:space="0" w:color="362F52" w:themeColor="accent3"/>
          <w:bottom w:val="single" w:sz="8" w:space="0" w:color="362F52" w:themeColor="accent3"/>
          <w:right w:val="single" w:sz="8" w:space="0" w:color="362F52" w:themeColor="accent3"/>
        </w:tcBorders>
      </w:tcPr>
    </w:tblStylePr>
    <w:tblStylePr w:type="band1Horz">
      <w:tblPr/>
      <w:tcPr>
        <w:tcBorders>
          <w:top w:val="single" w:sz="8" w:space="0" w:color="362F52" w:themeColor="accent3"/>
          <w:left w:val="single" w:sz="8" w:space="0" w:color="362F52" w:themeColor="accent3"/>
          <w:bottom w:val="single" w:sz="8" w:space="0" w:color="362F52" w:themeColor="accent3"/>
          <w:right w:val="single" w:sz="8" w:space="0" w:color="362F52" w:themeColor="accent3"/>
        </w:tcBorders>
      </w:tcPr>
    </w:tblStylePr>
  </w:style>
  <w:style w:type="table" w:styleId="LightList-Accent5">
    <w:name w:val="Light List Accent 5"/>
    <w:basedOn w:val="TableNormal"/>
    <w:uiPriority w:val="61"/>
    <w:rsid w:val="005B1E3C"/>
    <w:pPr>
      <w:spacing w:before="0"/>
    </w:pPr>
    <w:tblPr>
      <w:tblStyleRowBandSize w:val="1"/>
      <w:tblStyleColBandSize w:val="1"/>
      <w:tblBorders>
        <w:top w:val="single" w:sz="8" w:space="0" w:color="FFC502" w:themeColor="accent5"/>
        <w:left w:val="single" w:sz="8" w:space="0" w:color="FFC502" w:themeColor="accent5"/>
        <w:bottom w:val="single" w:sz="8" w:space="0" w:color="FFC502" w:themeColor="accent5"/>
        <w:right w:val="single" w:sz="8" w:space="0" w:color="FFC502" w:themeColor="accent5"/>
      </w:tblBorders>
    </w:tblPr>
    <w:tblStylePr w:type="firstRow">
      <w:pPr>
        <w:spacing w:before="0" w:after="0" w:line="240" w:lineRule="auto"/>
      </w:pPr>
      <w:rPr>
        <w:b/>
        <w:bCs/>
        <w:color w:val="auto"/>
      </w:rPr>
      <w:tblPr/>
      <w:tcPr>
        <w:shd w:val="clear" w:color="auto" w:fill="FFC502" w:themeFill="accent5"/>
      </w:tcPr>
    </w:tblStylePr>
    <w:tblStylePr w:type="lastRow">
      <w:pPr>
        <w:spacing w:before="0" w:after="0" w:line="240" w:lineRule="auto"/>
      </w:pPr>
      <w:rPr>
        <w:b/>
        <w:bCs/>
      </w:rPr>
      <w:tblPr/>
      <w:tcPr>
        <w:tcBorders>
          <w:top w:val="double" w:sz="6" w:space="0" w:color="FFC502" w:themeColor="accent5"/>
          <w:left w:val="single" w:sz="8" w:space="0" w:color="FFC502" w:themeColor="accent5"/>
          <w:bottom w:val="single" w:sz="8" w:space="0" w:color="FFC502" w:themeColor="accent5"/>
          <w:right w:val="single" w:sz="8" w:space="0" w:color="FFC502" w:themeColor="accent5"/>
        </w:tcBorders>
      </w:tcPr>
    </w:tblStylePr>
    <w:tblStylePr w:type="firstCol">
      <w:rPr>
        <w:b/>
        <w:bCs/>
      </w:rPr>
    </w:tblStylePr>
    <w:tblStylePr w:type="lastCol">
      <w:rPr>
        <w:b/>
        <w:bCs/>
      </w:rPr>
    </w:tblStylePr>
    <w:tblStylePr w:type="band1Vert">
      <w:tblPr/>
      <w:tcPr>
        <w:tcBorders>
          <w:top w:val="single" w:sz="8" w:space="0" w:color="FFC502" w:themeColor="accent5"/>
          <w:left w:val="single" w:sz="8" w:space="0" w:color="FFC502" w:themeColor="accent5"/>
          <w:bottom w:val="single" w:sz="8" w:space="0" w:color="FFC502" w:themeColor="accent5"/>
          <w:right w:val="single" w:sz="8" w:space="0" w:color="FFC502" w:themeColor="accent5"/>
        </w:tcBorders>
      </w:tcPr>
    </w:tblStylePr>
    <w:tblStylePr w:type="band1Horz">
      <w:tblPr/>
      <w:tcPr>
        <w:tcBorders>
          <w:top w:val="single" w:sz="8" w:space="0" w:color="FFC502" w:themeColor="accent5"/>
          <w:left w:val="single" w:sz="8" w:space="0" w:color="FFC502" w:themeColor="accent5"/>
          <w:bottom w:val="single" w:sz="8" w:space="0" w:color="FFC502" w:themeColor="accent5"/>
          <w:right w:val="single" w:sz="8" w:space="0" w:color="FFC502" w:themeColor="accent5"/>
        </w:tcBorders>
      </w:tcPr>
    </w:tblStylePr>
  </w:style>
  <w:style w:type="character" w:styleId="Emphasis">
    <w:name w:val="Emphasis"/>
    <w:basedOn w:val="DefaultParagraphFont"/>
    <w:uiPriority w:val="20"/>
    <w:qFormat/>
    <w:rsid w:val="00701CAB"/>
    <w:rPr>
      <w:i/>
      <w:iCs/>
    </w:rPr>
  </w:style>
  <w:style w:type="paragraph" w:styleId="NormalIndent">
    <w:name w:val="Normal Indent"/>
    <w:basedOn w:val="Normal"/>
    <w:uiPriority w:val="1"/>
    <w:rsid w:val="00085663"/>
    <w:pPr>
      <w:ind w:left="720"/>
    </w:pPr>
  </w:style>
  <w:style w:type="paragraph" w:styleId="FootnoteText">
    <w:name w:val="footnote text"/>
    <w:basedOn w:val="Normal"/>
    <w:link w:val="FootnoteTextChar"/>
    <w:uiPriority w:val="2"/>
    <w:rsid w:val="003A673F"/>
    <w:pPr>
      <w:tabs>
        <w:tab w:val="left" w:pos="340"/>
      </w:tabs>
      <w:spacing w:before="60"/>
      <w:ind w:left="340" w:hanging="340"/>
    </w:pPr>
    <w:rPr>
      <w:sz w:val="16"/>
      <w:szCs w:val="20"/>
    </w:rPr>
  </w:style>
  <w:style w:type="character" w:customStyle="1" w:styleId="FootnoteTextChar">
    <w:name w:val="Footnote Text Char"/>
    <w:basedOn w:val="DefaultParagraphFont"/>
    <w:link w:val="FootnoteText"/>
    <w:uiPriority w:val="2"/>
    <w:rsid w:val="003A673F"/>
    <w:rPr>
      <w:rFonts w:ascii="Arial" w:hAnsi="Arial"/>
      <w:sz w:val="16"/>
      <w:szCs w:val="20"/>
    </w:rPr>
  </w:style>
  <w:style w:type="character" w:styleId="FootnoteReference">
    <w:name w:val="footnote reference"/>
    <w:basedOn w:val="DefaultParagraphFont"/>
    <w:uiPriority w:val="99"/>
    <w:semiHidden/>
    <w:unhideWhenUsed/>
    <w:rsid w:val="00701CAB"/>
    <w:rPr>
      <w:vertAlign w:val="superscript"/>
    </w:rPr>
  </w:style>
  <w:style w:type="character" w:styleId="Strong">
    <w:name w:val="Strong"/>
    <w:basedOn w:val="DefaultParagraphFont"/>
    <w:uiPriority w:val="22"/>
    <w:qFormat/>
    <w:rsid w:val="00EF5110"/>
    <w:rPr>
      <w:b/>
      <w:bCs/>
    </w:rPr>
  </w:style>
  <w:style w:type="paragraph" w:styleId="Subtitle">
    <w:name w:val="Subtitle"/>
    <w:next w:val="Normal"/>
    <w:link w:val="SubtitleChar"/>
    <w:uiPriority w:val="11"/>
    <w:qFormat/>
    <w:rsid w:val="00E27642"/>
    <w:pPr>
      <w:spacing w:before="360" w:after="120"/>
    </w:pPr>
    <w:rPr>
      <w:rFonts w:ascii="Palatino Linotype" w:hAnsi="Palatino Linotype"/>
      <w:color w:val="410099" w:themeColor="accent1"/>
      <w:sz w:val="52"/>
      <w:szCs w:val="52"/>
    </w:rPr>
  </w:style>
  <w:style w:type="character" w:customStyle="1" w:styleId="SubtitleChar">
    <w:name w:val="Subtitle Char"/>
    <w:basedOn w:val="DefaultParagraphFont"/>
    <w:link w:val="Subtitle"/>
    <w:uiPriority w:val="11"/>
    <w:rsid w:val="00E27642"/>
    <w:rPr>
      <w:rFonts w:ascii="Palatino Linotype" w:hAnsi="Palatino Linotype"/>
      <w:color w:val="410099" w:themeColor="accent1"/>
      <w:sz w:val="52"/>
      <w:szCs w:val="52"/>
    </w:rPr>
  </w:style>
  <w:style w:type="table" w:styleId="LightShading-Accent4">
    <w:name w:val="Light Shading Accent 4"/>
    <w:basedOn w:val="TableNormal"/>
    <w:uiPriority w:val="60"/>
    <w:rsid w:val="00746E01"/>
    <w:pPr>
      <w:spacing w:before="0"/>
    </w:pPr>
    <w:rPr>
      <w:color w:val="284AFF" w:themeColor="accent4" w:themeShade="BF"/>
    </w:rPr>
    <w:tblPr>
      <w:tblStyleRowBandSize w:val="1"/>
      <w:tblStyleColBandSize w:val="1"/>
      <w:tblBorders>
        <w:top w:val="single" w:sz="8" w:space="0" w:color="8B9EFF" w:themeColor="accent4"/>
        <w:bottom w:val="single" w:sz="8" w:space="0" w:color="8B9EFF" w:themeColor="accent4"/>
      </w:tblBorders>
    </w:tblPr>
    <w:tblStylePr w:type="firstRow">
      <w:pPr>
        <w:spacing w:before="0" w:after="0" w:line="240" w:lineRule="auto"/>
      </w:pPr>
      <w:rPr>
        <w:b/>
        <w:bCs/>
      </w:rPr>
      <w:tblPr/>
      <w:tcPr>
        <w:tcBorders>
          <w:top w:val="single" w:sz="8" w:space="0" w:color="8B9EFF" w:themeColor="accent4"/>
          <w:left w:val="nil"/>
          <w:bottom w:val="single" w:sz="8" w:space="0" w:color="8B9EFF" w:themeColor="accent4"/>
          <w:right w:val="nil"/>
          <w:insideH w:val="nil"/>
          <w:insideV w:val="nil"/>
        </w:tcBorders>
      </w:tcPr>
    </w:tblStylePr>
    <w:tblStylePr w:type="lastRow">
      <w:pPr>
        <w:spacing w:before="0" w:after="0" w:line="240" w:lineRule="auto"/>
      </w:pPr>
      <w:rPr>
        <w:b/>
        <w:bCs/>
      </w:rPr>
      <w:tblPr/>
      <w:tcPr>
        <w:tcBorders>
          <w:top w:val="single" w:sz="8" w:space="0" w:color="8B9EFF" w:themeColor="accent4"/>
          <w:left w:val="nil"/>
          <w:bottom w:val="single" w:sz="8" w:space="0" w:color="8B9EF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2E6FF" w:themeFill="accent4" w:themeFillTint="3F"/>
      </w:tcPr>
    </w:tblStylePr>
    <w:tblStylePr w:type="band1Horz">
      <w:tblPr/>
      <w:tcPr>
        <w:tcBorders>
          <w:left w:val="nil"/>
          <w:right w:val="nil"/>
          <w:insideH w:val="nil"/>
          <w:insideV w:val="nil"/>
        </w:tcBorders>
        <w:shd w:val="clear" w:color="auto" w:fill="E2E6FF" w:themeFill="accent4" w:themeFillTint="3F"/>
      </w:tcPr>
    </w:tblStylePr>
  </w:style>
  <w:style w:type="table" w:styleId="LightShading-Accent6">
    <w:name w:val="Light Shading Accent 6"/>
    <w:basedOn w:val="TableNormal"/>
    <w:uiPriority w:val="60"/>
    <w:rsid w:val="00746E01"/>
    <w:pPr>
      <w:spacing w:before="0"/>
    </w:pPr>
    <w:rPr>
      <w:color w:val="BF5800" w:themeColor="accent6" w:themeShade="BF"/>
    </w:rPr>
    <w:tblPr>
      <w:tblStyleRowBandSize w:val="1"/>
      <w:tblStyleColBandSize w:val="1"/>
      <w:tblBorders>
        <w:top w:val="single" w:sz="8" w:space="0" w:color="FF7600" w:themeColor="accent6"/>
        <w:bottom w:val="single" w:sz="8" w:space="0" w:color="FF7600" w:themeColor="accent6"/>
      </w:tblBorders>
    </w:tblPr>
    <w:tblStylePr w:type="firstRow">
      <w:pPr>
        <w:spacing w:before="0" w:after="0" w:line="240" w:lineRule="auto"/>
      </w:pPr>
      <w:rPr>
        <w:b/>
        <w:bCs/>
      </w:rPr>
      <w:tblPr/>
      <w:tcPr>
        <w:tcBorders>
          <w:top w:val="single" w:sz="8" w:space="0" w:color="FF7600" w:themeColor="accent6"/>
          <w:left w:val="nil"/>
          <w:bottom w:val="single" w:sz="8" w:space="0" w:color="FF7600" w:themeColor="accent6"/>
          <w:right w:val="nil"/>
          <w:insideH w:val="nil"/>
          <w:insideV w:val="nil"/>
        </w:tcBorders>
      </w:tcPr>
    </w:tblStylePr>
    <w:tblStylePr w:type="lastRow">
      <w:pPr>
        <w:spacing w:before="0" w:after="0" w:line="240" w:lineRule="auto"/>
      </w:pPr>
      <w:rPr>
        <w:b/>
        <w:bCs/>
      </w:rPr>
      <w:tblPr/>
      <w:tcPr>
        <w:tcBorders>
          <w:top w:val="single" w:sz="8" w:space="0" w:color="FF7600" w:themeColor="accent6"/>
          <w:left w:val="nil"/>
          <w:bottom w:val="single" w:sz="8" w:space="0" w:color="FF76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DC0" w:themeFill="accent6" w:themeFillTint="3F"/>
      </w:tcPr>
    </w:tblStylePr>
    <w:tblStylePr w:type="band1Horz">
      <w:tblPr/>
      <w:tcPr>
        <w:tcBorders>
          <w:left w:val="nil"/>
          <w:right w:val="nil"/>
          <w:insideH w:val="nil"/>
          <w:insideV w:val="nil"/>
        </w:tcBorders>
        <w:shd w:val="clear" w:color="auto" w:fill="FFDDC0" w:themeFill="accent6" w:themeFillTint="3F"/>
      </w:tcPr>
    </w:tblStylePr>
  </w:style>
  <w:style w:type="paragraph" w:styleId="TOC4">
    <w:name w:val="toc 4"/>
    <w:basedOn w:val="Normal"/>
    <w:next w:val="Normal"/>
    <w:uiPriority w:val="39"/>
    <w:rsid w:val="009F4940"/>
    <w:pPr>
      <w:tabs>
        <w:tab w:val="right" w:leader="dot" w:pos="9016"/>
      </w:tabs>
      <w:spacing w:after="100"/>
      <w:ind w:left="1276"/>
    </w:pPr>
    <w:rPr>
      <w:noProof/>
    </w:rPr>
  </w:style>
  <w:style w:type="paragraph" w:styleId="TOC5">
    <w:name w:val="toc 5"/>
    <w:basedOn w:val="Normal"/>
    <w:next w:val="Normal"/>
    <w:uiPriority w:val="39"/>
    <w:rsid w:val="009F4940"/>
    <w:pPr>
      <w:tabs>
        <w:tab w:val="right" w:leader="dot" w:pos="9016"/>
      </w:tabs>
      <w:spacing w:after="100"/>
      <w:ind w:left="1701"/>
    </w:pPr>
    <w:rPr>
      <w:noProof/>
    </w:rPr>
  </w:style>
  <w:style w:type="paragraph" w:styleId="TOC6">
    <w:name w:val="toc 6"/>
    <w:basedOn w:val="Normal"/>
    <w:next w:val="Normal"/>
    <w:uiPriority w:val="39"/>
    <w:rsid w:val="009F4940"/>
    <w:pPr>
      <w:tabs>
        <w:tab w:val="right" w:leader="dot" w:pos="9016"/>
      </w:tabs>
      <w:spacing w:after="100"/>
      <w:ind w:left="2127"/>
    </w:pPr>
    <w:rPr>
      <w:noProof/>
    </w:rPr>
  </w:style>
  <w:style w:type="paragraph" w:styleId="TOC7">
    <w:name w:val="toc 7"/>
    <w:basedOn w:val="Normal"/>
    <w:next w:val="Normal"/>
    <w:uiPriority w:val="39"/>
    <w:rsid w:val="009F4940"/>
    <w:pPr>
      <w:tabs>
        <w:tab w:val="right" w:leader="dot" w:pos="9016"/>
      </w:tabs>
      <w:spacing w:after="100"/>
      <w:ind w:left="2552"/>
    </w:pPr>
    <w:rPr>
      <w:noProof/>
    </w:rPr>
  </w:style>
  <w:style w:type="paragraph" w:styleId="TableofAuthorities">
    <w:name w:val="table of authorities"/>
    <w:basedOn w:val="Normal"/>
    <w:next w:val="Normal"/>
    <w:uiPriority w:val="99"/>
    <w:unhideWhenUsed/>
    <w:rsid w:val="00B60F5D"/>
    <w:pPr>
      <w:ind w:left="220" w:hanging="220"/>
    </w:pPr>
  </w:style>
  <w:style w:type="table" w:customStyle="1" w:styleId="LightShading1">
    <w:name w:val="Light Shading1"/>
    <w:basedOn w:val="TableNormal"/>
    <w:next w:val="LightShading"/>
    <w:uiPriority w:val="60"/>
    <w:rsid w:val="00C53B5A"/>
    <w:pPr>
      <w:spacing w:before="120" w:after="120"/>
    </w:pPr>
    <w:rPr>
      <w:color w:val="000000" w:themeColor="text1" w:themeShade="BF"/>
      <w:sz w:val="20"/>
    </w:rPr>
    <w:tblPr>
      <w:tblBorders>
        <w:top w:val="single" w:sz="4" w:space="0" w:color="D5D6D2" w:themeColor="background2"/>
        <w:bottom w:val="single" w:sz="4" w:space="0" w:color="D5D6D2" w:themeColor="background2"/>
        <w:insideH w:val="single" w:sz="4" w:space="0" w:color="D5D6D2" w:themeColor="background2"/>
      </w:tblBorders>
    </w:tblPr>
    <w:tcPr>
      <w:shd w:val="clear" w:color="auto" w:fill="auto"/>
    </w:tcPr>
    <w:tblStylePr w:type="fir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shd w:val="clear" w:color="auto" w:fill="auto"/>
      </w:tcPr>
    </w:tblStylePr>
    <w:tblStylePr w:type="la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vAlign w:val="center"/>
      </w:tcPr>
    </w:tblStylePr>
    <w:tblStylePr w:type="firstCol">
      <w:rPr>
        <w:b/>
        <w:bCs/>
        <w:sz w:val="20"/>
      </w:rPr>
    </w:tblStylePr>
    <w:tblStylePr w:type="lastCol">
      <w:rPr>
        <w:b/>
        <w:bCs/>
      </w:rPr>
    </w:tblStylePr>
  </w:style>
  <w:style w:type="table" w:styleId="LightList-Accent2">
    <w:name w:val="Light List Accent 2"/>
    <w:basedOn w:val="TableNormal"/>
    <w:uiPriority w:val="61"/>
    <w:rsid w:val="009661DE"/>
    <w:pPr>
      <w:spacing w:before="0"/>
    </w:pPr>
    <w:tblPr>
      <w:tblStyleRowBandSize w:val="1"/>
      <w:tblStyleColBandSize w:val="1"/>
      <w:tblBorders>
        <w:top w:val="single" w:sz="8" w:space="0" w:color="1CCFC9" w:themeColor="accent2"/>
        <w:left w:val="single" w:sz="8" w:space="0" w:color="1CCFC9" w:themeColor="accent2"/>
        <w:bottom w:val="single" w:sz="8" w:space="0" w:color="1CCFC9" w:themeColor="accent2"/>
        <w:right w:val="single" w:sz="8" w:space="0" w:color="1CCFC9" w:themeColor="accent2"/>
      </w:tblBorders>
    </w:tblPr>
    <w:tblStylePr w:type="firstRow">
      <w:pPr>
        <w:spacing w:before="0" w:after="0" w:line="240" w:lineRule="auto"/>
      </w:pPr>
      <w:rPr>
        <w:b/>
        <w:bCs/>
        <w:color w:val="FFFFFF" w:themeColor="background1"/>
      </w:rPr>
      <w:tblPr/>
      <w:tcPr>
        <w:shd w:val="clear" w:color="auto" w:fill="1CCFC9" w:themeFill="accent2"/>
      </w:tcPr>
    </w:tblStylePr>
    <w:tblStylePr w:type="lastRow">
      <w:pPr>
        <w:spacing w:before="0" w:after="0" w:line="240" w:lineRule="auto"/>
      </w:pPr>
      <w:rPr>
        <w:b/>
        <w:bCs/>
      </w:rPr>
      <w:tblPr/>
      <w:tcPr>
        <w:tcBorders>
          <w:top w:val="double" w:sz="6" w:space="0" w:color="1CCFC9" w:themeColor="accent2"/>
          <w:left w:val="single" w:sz="8" w:space="0" w:color="1CCFC9" w:themeColor="accent2"/>
          <w:bottom w:val="single" w:sz="8" w:space="0" w:color="1CCFC9" w:themeColor="accent2"/>
          <w:right w:val="single" w:sz="8" w:space="0" w:color="1CCFC9" w:themeColor="accent2"/>
        </w:tcBorders>
      </w:tcPr>
    </w:tblStylePr>
    <w:tblStylePr w:type="firstCol">
      <w:rPr>
        <w:b/>
        <w:bCs/>
      </w:rPr>
    </w:tblStylePr>
    <w:tblStylePr w:type="lastCol">
      <w:rPr>
        <w:b/>
        <w:bCs/>
      </w:rPr>
    </w:tblStylePr>
    <w:tblStylePr w:type="band1Vert">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tblStylePr w:type="band1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style>
  <w:style w:type="table" w:styleId="LightList-Accent4">
    <w:name w:val="Light List Accent 4"/>
    <w:basedOn w:val="TableNormal"/>
    <w:uiPriority w:val="61"/>
    <w:rsid w:val="009661DE"/>
    <w:pPr>
      <w:spacing w:before="0"/>
    </w:pPr>
    <w:tblPr>
      <w:tblStyleRowBandSize w:val="1"/>
      <w:tblStyleColBandSize w:val="1"/>
      <w:tblBorders>
        <w:top w:val="single" w:sz="8" w:space="0" w:color="8B9EFF" w:themeColor="accent4"/>
        <w:left w:val="single" w:sz="8" w:space="0" w:color="8B9EFF" w:themeColor="accent4"/>
        <w:bottom w:val="single" w:sz="8" w:space="0" w:color="8B9EFF" w:themeColor="accent4"/>
        <w:right w:val="single" w:sz="8" w:space="0" w:color="8B9EFF" w:themeColor="accent4"/>
      </w:tblBorders>
    </w:tblPr>
    <w:tblStylePr w:type="firstRow">
      <w:pPr>
        <w:spacing w:before="0" w:after="0" w:line="240" w:lineRule="auto"/>
      </w:pPr>
      <w:rPr>
        <w:b/>
        <w:bCs/>
        <w:color w:val="FFFFFF" w:themeColor="background1"/>
      </w:rPr>
      <w:tblPr/>
      <w:tcPr>
        <w:shd w:val="clear" w:color="auto" w:fill="8B9EFF" w:themeFill="accent4"/>
      </w:tcPr>
    </w:tblStylePr>
    <w:tblStylePr w:type="lastRow">
      <w:pPr>
        <w:spacing w:before="0" w:after="0" w:line="240" w:lineRule="auto"/>
      </w:pPr>
      <w:rPr>
        <w:b/>
        <w:bCs/>
      </w:rPr>
      <w:tblPr/>
      <w:tcPr>
        <w:tcBorders>
          <w:top w:val="double" w:sz="6" w:space="0" w:color="8B9EFF" w:themeColor="accent4"/>
          <w:left w:val="single" w:sz="8" w:space="0" w:color="8B9EFF" w:themeColor="accent4"/>
          <w:bottom w:val="single" w:sz="8" w:space="0" w:color="8B9EFF" w:themeColor="accent4"/>
          <w:right w:val="single" w:sz="8" w:space="0" w:color="8B9EFF" w:themeColor="accent4"/>
        </w:tcBorders>
      </w:tcPr>
    </w:tblStylePr>
    <w:tblStylePr w:type="firstCol">
      <w:rPr>
        <w:b/>
        <w:bCs/>
      </w:rPr>
    </w:tblStylePr>
    <w:tblStylePr w:type="lastCol">
      <w:rPr>
        <w:b/>
        <w:bCs/>
      </w:rPr>
    </w:tblStylePr>
    <w:tblStylePr w:type="band1Vert">
      <w:tblPr/>
      <w:tcPr>
        <w:tcBorders>
          <w:top w:val="single" w:sz="8" w:space="0" w:color="8B9EFF" w:themeColor="accent4"/>
          <w:left w:val="single" w:sz="8" w:space="0" w:color="8B9EFF" w:themeColor="accent4"/>
          <w:bottom w:val="single" w:sz="8" w:space="0" w:color="8B9EFF" w:themeColor="accent4"/>
          <w:right w:val="single" w:sz="8" w:space="0" w:color="8B9EFF" w:themeColor="accent4"/>
        </w:tcBorders>
      </w:tcPr>
    </w:tblStylePr>
    <w:tblStylePr w:type="band1Horz">
      <w:tblPr/>
      <w:tcPr>
        <w:tcBorders>
          <w:top w:val="single" w:sz="8" w:space="0" w:color="8B9EFF" w:themeColor="accent4"/>
          <w:left w:val="single" w:sz="8" w:space="0" w:color="8B9EFF" w:themeColor="accent4"/>
          <w:bottom w:val="single" w:sz="8" w:space="0" w:color="8B9EFF" w:themeColor="accent4"/>
          <w:right w:val="single" w:sz="8" w:space="0" w:color="8B9EFF" w:themeColor="accent4"/>
        </w:tcBorders>
      </w:tcPr>
    </w:tblStylePr>
  </w:style>
  <w:style w:type="table" w:styleId="LightList-Accent6">
    <w:name w:val="Light List Accent 6"/>
    <w:basedOn w:val="TableNormal"/>
    <w:uiPriority w:val="61"/>
    <w:rsid w:val="009661DE"/>
    <w:pPr>
      <w:spacing w:before="0"/>
    </w:pPr>
    <w:tblPr>
      <w:tblStyleRowBandSize w:val="1"/>
      <w:tblStyleColBandSize w:val="1"/>
      <w:tblBorders>
        <w:top w:val="single" w:sz="8" w:space="0" w:color="FF7600" w:themeColor="accent6"/>
        <w:left w:val="single" w:sz="8" w:space="0" w:color="FF7600" w:themeColor="accent6"/>
        <w:bottom w:val="single" w:sz="8" w:space="0" w:color="FF7600" w:themeColor="accent6"/>
        <w:right w:val="single" w:sz="8" w:space="0" w:color="FF7600" w:themeColor="accent6"/>
      </w:tblBorders>
    </w:tblPr>
    <w:tblStylePr w:type="firstRow">
      <w:pPr>
        <w:spacing w:before="0" w:after="0" w:line="240" w:lineRule="auto"/>
      </w:pPr>
      <w:rPr>
        <w:b/>
        <w:bCs/>
        <w:color w:val="FFFFFF" w:themeColor="background1"/>
      </w:rPr>
      <w:tblPr/>
      <w:tcPr>
        <w:shd w:val="clear" w:color="auto" w:fill="FF7600" w:themeFill="accent6"/>
      </w:tcPr>
    </w:tblStylePr>
    <w:tblStylePr w:type="lastRow">
      <w:pPr>
        <w:spacing w:before="0" w:after="0" w:line="240" w:lineRule="auto"/>
      </w:pPr>
      <w:rPr>
        <w:b/>
        <w:bCs/>
      </w:rPr>
      <w:tblPr/>
      <w:tcPr>
        <w:tcBorders>
          <w:top w:val="double" w:sz="6" w:space="0" w:color="FF7600" w:themeColor="accent6"/>
          <w:left w:val="single" w:sz="8" w:space="0" w:color="FF7600" w:themeColor="accent6"/>
          <w:bottom w:val="single" w:sz="8" w:space="0" w:color="FF7600" w:themeColor="accent6"/>
          <w:right w:val="single" w:sz="8" w:space="0" w:color="FF7600" w:themeColor="accent6"/>
        </w:tcBorders>
      </w:tcPr>
    </w:tblStylePr>
    <w:tblStylePr w:type="firstCol">
      <w:rPr>
        <w:b/>
        <w:bCs/>
      </w:rPr>
    </w:tblStylePr>
    <w:tblStylePr w:type="lastCol">
      <w:rPr>
        <w:b/>
        <w:bCs/>
      </w:rPr>
    </w:tblStylePr>
    <w:tblStylePr w:type="band1Vert">
      <w:tblPr/>
      <w:tcPr>
        <w:tcBorders>
          <w:top w:val="single" w:sz="8" w:space="0" w:color="FF7600" w:themeColor="accent6"/>
          <w:left w:val="single" w:sz="8" w:space="0" w:color="FF7600" w:themeColor="accent6"/>
          <w:bottom w:val="single" w:sz="8" w:space="0" w:color="FF7600" w:themeColor="accent6"/>
          <w:right w:val="single" w:sz="8" w:space="0" w:color="FF7600" w:themeColor="accent6"/>
        </w:tcBorders>
      </w:tcPr>
    </w:tblStylePr>
    <w:tblStylePr w:type="band1Horz">
      <w:tblPr/>
      <w:tcPr>
        <w:tcBorders>
          <w:top w:val="single" w:sz="8" w:space="0" w:color="FF7600" w:themeColor="accent6"/>
          <w:left w:val="single" w:sz="8" w:space="0" w:color="FF7600" w:themeColor="accent6"/>
          <w:bottom w:val="single" w:sz="8" w:space="0" w:color="FF7600" w:themeColor="accent6"/>
          <w:right w:val="single" w:sz="8" w:space="0" w:color="FF7600" w:themeColor="accent6"/>
        </w:tcBorders>
      </w:tcPr>
    </w:tblStylePr>
  </w:style>
  <w:style w:type="table" w:styleId="LightGrid">
    <w:name w:val="Light Grid"/>
    <w:basedOn w:val="TableNormal"/>
    <w:uiPriority w:val="62"/>
    <w:rsid w:val="009661DE"/>
    <w:pPr>
      <w:spacing w:before="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9661DE"/>
    <w:pPr>
      <w:spacing w:before="0"/>
    </w:pPr>
    <w:tblPr>
      <w:tblStyleRowBandSize w:val="1"/>
      <w:tblStyleColBandSize w:val="1"/>
      <w:tblBorders>
        <w:top w:val="single" w:sz="8" w:space="0" w:color="410099" w:themeColor="accent1"/>
        <w:left w:val="single" w:sz="8" w:space="0" w:color="410099" w:themeColor="accent1"/>
        <w:bottom w:val="single" w:sz="8" w:space="0" w:color="410099" w:themeColor="accent1"/>
        <w:right w:val="single" w:sz="8" w:space="0" w:color="410099" w:themeColor="accent1"/>
        <w:insideH w:val="single" w:sz="8" w:space="0" w:color="410099" w:themeColor="accent1"/>
        <w:insideV w:val="single" w:sz="8" w:space="0" w:color="410099"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10099" w:themeColor="accent1"/>
          <w:left w:val="single" w:sz="8" w:space="0" w:color="410099" w:themeColor="accent1"/>
          <w:bottom w:val="single" w:sz="18" w:space="0" w:color="410099" w:themeColor="accent1"/>
          <w:right w:val="single" w:sz="8" w:space="0" w:color="410099" w:themeColor="accent1"/>
          <w:insideH w:val="nil"/>
          <w:insideV w:val="single" w:sz="8" w:space="0" w:color="410099"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10099" w:themeColor="accent1"/>
          <w:left w:val="single" w:sz="8" w:space="0" w:color="410099" w:themeColor="accent1"/>
          <w:bottom w:val="single" w:sz="8" w:space="0" w:color="410099" w:themeColor="accent1"/>
          <w:right w:val="single" w:sz="8" w:space="0" w:color="410099" w:themeColor="accent1"/>
          <w:insideH w:val="nil"/>
          <w:insideV w:val="single" w:sz="8" w:space="0" w:color="410099"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10099" w:themeColor="accent1"/>
          <w:left w:val="single" w:sz="8" w:space="0" w:color="410099" w:themeColor="accent1"/>
          <w:bottom w:val="single" w:sz="8" w:space="0" w:color="410099" w:themeColor="accent1"/>
          <w:right w:val="single" w:sz="8" w:space="0" w:color="410099" w:themeColor="accent1"/>
        </w:tcBorders>
      </w:tcPr>
    </w:tblStylePr>
    <w:tblStylePr w:type="band1Vert">
      <w:tblPr/>
      <w:tcPr>
        <w:tcBorders>
          <w:top w:val="single" w:sz="8" w:space="0" w:color="410099" w:themeColor="accent1"/>
          <w:left w:val="single" w:sz="8" w:space="0" w:color="410099" w:themeColor="accent1"/>
          <w:bottom w:val="single" w:sz="8" w:space="0" w:color="410099" w:themeColor="accent1"/>
          <w:right w:val="single" w:sz="8" w:space="0" w:color="410099" w:themeColor="accent1"/>
        </w:tcBorders>
        <w:shd w:val="clear" w:color="auto" w:fill="CCA6FF" w:themeFill="accent1" w:themeFillTint="3F"/>
      </w:tcPr>
    </w:tblStylePr>
    <w:tblStylePr w:type="band1Horz">
      <w:tblPr/>
      <w:tcPr>
        <w:tcBorders>
          <w:top w:val="single" w:sz="8" w:space="0" w:color="410099" w:themeColor="accent1"/>
          <w:left w:val="single" w:sz="8" w:space="0" w:color="410099" w:themeColor="accent1"/>
          <w:bottom w:val="single" w:sz="8" w:space="0" w:color="410099" w:themeColor="accent1"/>
          <w:right w:val="single" w:sz="8" w:space="0" w:color="410099" w:themeColor="accent1"/>
          <w:insideV w:val="single" w:sz="8" w:space="0" w:color="410099" w:themeColor="accent1"/>
        </w:tcBorders>
        <w:shd w:val="clear" w:color="auto" w:fill="CCA6FF" w:themeFill="accent1" w:themeFillTint="3F"/>
      </w:tcPr>
    </w:tblStylePr>
    <w:tblStylePr w:type="band2Horz">
      <w:tblPr/>
      <w:tcPr>
        <w:tcBorders>
          <w:top w:val="single" w:sz="8" w:space="0" w:color="410099" w:themeColor="accent1"/>
          <w:left w:val="single" w:sz="8" w:space="0" w:color="410099" w:themeColor="accent1"/>
          <w:bottom w:val="single" w:sz="8" w:space="0" w:color="410099" w:themeColor="accent1"/>
          <w:right w:val="single" w:sz="8" w:space="0" w:color="410099" w:themeColor="accent1"/>
          <w:insideV w:val="single" w:sz="8" w:space="0" w:color="410099" w:themeColor="accent1"/>
        </w:tcBorders>
      </w:tcPr>
    </w:tblStylePr>
  </w:style>
  <w:style w:type="table" w:styleId="LightGrid-Accent2">
    <w:name w:val="Light Grid Accent 2"/>
    <w:basedOn w:val="TableNormal"/>
    <w:uiPriority w:val="62"/>
    <w:rsid w:val="009661DE"/>
    <w:pPr>
      <w:spacing w:before="0"/>
    </w:pPr>
    <w:tblPr>
      <w:tblStyleRowBandSize w:val="1"/>
      <w:tblStyleColBandSize w:val="1"/>
      <w:tblBorders>
        <w:top w:val="single" w:sz="8" w:space="0" w:color="1CCFC9" w:themeColor="accent2"/>
        <w:left w:val="single" w:sz="8" w:space="0" w:color="1CCFC9" w:themeColor="accent2"/>
        <w:bottom w:val="single" w:sz="8" w:space="0" w:color="1CCFC9" w:themeColor="accent2"/>
        <w:right w:val="single" w:sz="8" w:space="0" w:color="1CCFC9" w:themeColor="accent2"/>
        <w:insideH w:val="single" w:sz="8" w:space="0" w:color="1CCFC9" w:themeColor="accent2"/>
        <w:insideV w:val="single" w:sz="8" w:space="0" w:color="1CCFC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CCFC9" w:themeColor="accent2"/>
          <w:left w:val="single" w:sz="8" w:space="0" w:color="1CCFC9" w:themeColor="accent2"/>
          <w:bottom w:val="single" w:sz="18" w:space="0" w:color="1CCFC9" w:themeColor="accent2"/>
          <w:right w:val="single" w:sz="8" w:space="0" w:color="1CCFC9" w:themeColor="accent2"/>
          <w:insideH w:val="nil"/>
          <w:insideV w:val="single" w:sz="8" w:space="0" w:color="1CCFC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CCFC9" w:themeColor="accent2"/>
          <w:left w:val="single" w:sz="8" w:space="0" w:color="1CCFC9" w:themeColor="accent2"/>
          <w:bottom w:val="single" w:sz="8" w:space="0" w:color="1CCFC9" w:themeColor="accent2"/>
          <w:right w:val="single" w:sz="8" w:space="0" w:color="1CCFC9" w:themeColor="accent2"/>
          <w:insideH w:val="nil"/>
          <w:insideV w:val="single" w:sz="8" w:space="0" w:color="1CCFC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tblStylePr w:type="band1Vert">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shd w:val="clear" w:color="auto" w:fill="C3F7F5" w:themeFill="accent2" w:themeFillTint="3F"/>
      </w:tcPr>
    </w:tblStylePr>
    <w:tblStylePr w:type="band1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insideV w:val="single" w:sz="8" w:space="0" w:color="1CCFC9" w:themeColor="accent2"/>
        </w:tcBorders>
        <w:shd w:val="clear" w:color="auto" w:fill="C3F7F5" w:themeFill="accent2" w:themeFillTint="3F"/>
      </w:tcPr>
    </w:tblStylePr>
    <w:tblStylePr w:type="band2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insideV w:val="single" w:sz="8" w:space="0" w:color="1CCFC9" w:themeColor="accent2"/>
        </w:tcBorders>
      </w:tcPr>
    </w:tblStylePr>
  </w:style>
  <w:style w:type="table" w:styleId="LightGrid-Accent4">
    <w:name w:val="Light Grid Accent 4"/>
    <w:basedOn w:val="TableNormal"/>
    <w:uiPriority w:val="62"/>
    <w:rsid w:val="009661DE"/>
    <w:pPr>
      <w:spacing w:before="0"/>
    </w:pPr>
    <w:tblPr>
      <w:tblStyleRowBandSize w:val="1"/>
      <w:tblStyleColBandSize w:val="1"/>
      <w:tblBorders>
        <w:top w:val="single" w:sz="8" w:space="0" w:color="8B9EFF" w:themeColor="accent4"/>
        <w:left w:val="single" w:sz="8" w:space="0" w:color="8B9EFF" w:themeColor="accent4"/>
        <w:bottom w:val="single" w:sz="8" w:space="0" w:color="8B9EFF" w:themeColor="accent4"/>
        <w:right w:val="single" w:sz="8" w:space="0" w:color="8B9EFF" w:themeColor="accent4"/>
        <w:insideH w:val="single" w:sz="8" w:space="0" w:color="8B9EFF" w:themeColor="accent4"/>
        <w:insideV w:val="single" w:sz="8" w:space="0" w:color="8B9EFF"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B9EFF" w:themeColor="accent4"/>
          <w:left w:val="single" w:sz="8" w:space="0" w:color="8B9EFF" w:themeColor="accent4"/>
          <w:bottom w:val="single" w:sz="18" w:space="0" w:color="8B9EFF" w:themeColor="accent4"/>
          <w:right w:val="single" w:sz="8" w:space="0" w:color="8B9EFF" w:themeColor="accent4"/>
          <w:insideH w:val="nil"/>
          <w:insideV w:val="single" w:sz="8" w:space="0" w:color="8B9EFF"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B9EFF" w:themeColor="accent4"/>
          <w:left w:val="single" w:sz="8" w:space="0" w:color="8B9EFF" w:themeColor="accent4"/>
          <w:bottom w:val="single" w:sz="8" w:space="0" w:color="8B9EFF" w:themeColor="accent4"/>
          <w:right w:val="single" w:sz="8" w:space="0" w:color="8B9EFF" w:themeColor="accent4"/>
          <w:insideH w:val="nil"/>
          <w:insideV w:val="single" w:sz="8" w:space="0" w:color="8B9EFF"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B9EFF" w:themeColor="accent4"/>
          <w:left w:val="single" w:sz="8" w:space="0" w:color="8B9EFF" w:themeColor="accent4"/>
          <w:bottom w:val="single" w:sz="8" w:space="0" w:color="8B9EFF" w:themeColor="accent4"/>
          <w:right w:val="single" w:sz="8" w:space="0" w:color="8B9EFF" w:themeColor="accent4"/>
        </w:tcBorders>
      </w:tcPr>
    </w:tblStylePr>
    <w:tblStylePr w:type="band1Vert">
      <w:tblPr/>
      <w:tcPr>
        <w:tcBorders>
          <w:top w:val="single" w:sz="8" w:space="0" w:color="8B9EFF" w:themeColor="accent4"/>
          <w:left w:val="single" w:sz="8" w:space="0" w:color="8B9EFF" w:themeColor="accent4"/>
          <w:bottom w:val="single" w:sz="8" w:space="0" w:color="8B9EFF" w:themeColor="accent4"/>
          <w:right w:val="single" w:sz="8" w:space="0" w:color="8B9EFF" w:themeColor="accent4"/>
        </w:tcBorders>
        <w:shd w:val="clear" w:color="auto" w:fill="E2E6FF" w:themeFill="accent4" w:themeFillTint="3F"/>
      </w:tcPr>
    </w:tblStylePr>
    <w:tblStylePr w:type="band1Horz">
      <w:tblPr/>
      <w:tcPr>
        <w:tcBorders>
          <w:top w:val="single" w:sz="8" w:space="0" w:color="8B9EFF" w:themeColor="accent4"/>
          <w:left w:val="single" w:sz="8" w:space="0" w:color="8B9EFF" w:themeColor="accent4"/>
          <w:bottom w:val="single" w:sz="8" w:space="0" w:color="8B9EFF" w:themeColor="accent4"/>
          <w:right w:val="single" w:sz="8" w:space="0" w:color="8B9EFF" w:themeColor="accent4"/>
          <w:insideV w:val="single" w:sz="8" w:space="0" w:color="8B9EFF" w:themeColor="accent4"/>
        </w:tcBorders>
        <w:shd w:val="clear" w:color="auto" w:fill="E2E6FF" w:themeFill="accent4" w:themeFillTint="3F"/>
      </w:tcPr>
    </w:tblStylePr>
    <w:tblStylePr w:type="band2Horz">
      <w:tblPr/>
      <w:tcPr>
        <w:tcBorders>
          <w:top w:val="single" w:sz="8" w:space="0" w:color="8B9EFF" w:themeColor="accent4"/>
          <w:left w:val="single" w:sz="8" w:space="0" w:color="8B9EFF" w:themeColor="accent4"/>
          <w:bottom w:val="single" w:sz="8" w:space="0" w:color="8B9EFF" w:themeColor="accent4"/>
          <w:right w:val="single" w:sz="8" w:space="0" w:color="8B9EFF" w:themeColor="accent4"/>
          <w:insideV w:val="single" w:sz="8" w:space="0" w:color="8B9EFF" w:themeColor="accent4"/>
        </w:tcBorders>
      </w:tcPr>
    </w:tblStylePr>
  </w:style>
  <w:style w:type="table" w:styleId="LightGrid-Accent5">
    <w:name w:val="Light Grid Accent 5"/>
    <w:basedOn w:val="TableNormal"/>
    <w:uiPriority w:val="62"/>
    <w:rsid w:val="009661DE"/>
    <w:pPr>
      <w:spacing w:before="0"/>
    </w:pPr>
    <w:tblPr>
      <w:tblStyleRowBandSize w:val="1"/>
      <w:tblStyleColBandSize w:val="1"/>
      <w:tblBorders>
        <w:top w:val="single" w:sz="8" w:space="0" w:color="FFC502" w:themeColor="accent5"/>
        <w:left w:val="single" w:sz="8" w:space="0" w:color="FFC502" w:themeColor="accent5"/>
        <w:bottom w:val="single" w:sz="8" w:space="0" w:color="FFC502" w:themeColor="accent5"/>
        <w:right w:val="single" w:sz="8" w:space="0" w:color="FFC502" w:themeColor="accent5"/>
        <w:insideH w:val="single" w:sz="8" w:space="0" w:color="FFC502" w:themeColor="accent5"/>
        <w:insideV w:val="single" w:sz="8" w:space="0" w:color="FFC50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502" w:themeColor="accent5"/>
          <w:left w:val="single" w:sz="8" w:space="0" w:color="FFC502" w:themeColor="accent5"/>
          <w:bottom w:val="single" w:sz="18" w:space="0" w:color="FFC502" w:themeColor="accent5"/>
          <w:right w:val="single" w:sz="8" w:space="0" w:color="FFC502" w:themeColor="accent5"/>
          <w:insideH w:val="nil"/>
          <w:insideV w:val="single" w:sz="8" w:space="0" w:color="FFC50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502" w:themeColor="accent5"/>
          <w:left w:val="single" w:sz="8" w:space="0" w:color="FFC502" w:themeColor="accent5"/>
          <w:bottom w:val="single" w:sz="8" w:space="0" w:color="FFC502" w:themeColor="accent5"/>
          <w:right w:val="single" w:sz="8" w:space="0" w:color="FFC502" w:themeColor="accent5"/>
          <w:insideH w:val="nil"/>
          <w:insideV w:val="single" w:sz="8" w:space="0" w:color="FFC50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502" w:themeColor="accent5"/>
          <w:left w:val="single" w:sz="8" w:space="0" w:color="FFC502" w:themeColor="accent5"/>
          <w:bottom w:val="single" w:sz="8" w:space="0" w:color="FFC502" w:themeColor="accent5"/>
          <w:right w:val="single" w:sz="8" w:space="0" w:color="FFC502" w:themeColor="accent5"/>
        </w:tcBorders>
      </w:tcPr>
    </w:tblStylePr>
    <w:tblStylePr w:type="band1Vert">
      <w:tblPr/>
      <w:tcPr>
        <w:tcBorders>
          <w:top w:val="single" w:sz="8" w:space="0" w:color="FFC502" w:themeColor="accent5"/>
          <w:left w:val="single" w:sz="8" w:space="0" w:color="FFC502" w:themeColor="accent5"/>
          <w:bottom w:val="single" w:sz="8" w:space="0" w:color="FFC502" w:themeColor="accent5"/>
          <w:right w:val="single" w:sz="8" w:space="0" w:color="FFC502" w:themeColor="accent5"/>
        </w:tcBorders>
        <w:shd w:val="clear" w:color="auto" w:fill="FFF0C0" w:themeFill="accent5" w:themeFillTint="3F"/>
      </w:tcPr>
    </w:tblStylePr>
    <w:tblStylePr w:type="band1Horz">
      <w:tblPr/>
      <w:tcPr>
        <w:tcBorders>
          <w:top w:val="single" w:sz="8" w:space="0" w:color="FFC502" w:themeColor="accent5"/>
          <w:left w:val="single" w:sz="8" w:space="0" w:color="FFC502" w:themeColor="accent5"/>
          <w:bottom w:val="single" w:sz="8" w:space="0" w:color="FFC502" w:themeColor="accent5"/>
          <w:right w:val="single" w:sz="8" w:space="0" w:color="FFC502" w:themeColor="accent5"/>
          <w:insideV w:val="single" w:sz="8" w:space="0" w:color="FFC502" w:themeColor="accent5"/>
        </w:tcBorders>
        <w:shd w:val="clear" w:color="auto" w:fill="FFF0C0" w:themeFill="accent5" w:themeFillTint="3F"/>
      </w:tcPr>
    </w:tblStylePr>
    <w:tblStylePr w:type="band2Horz">
      <w:tblPr/>
      <w:tcPr>
        <w:tcBorders>
          <w:top w:val="single" w:sz="8" w:space="0" w:color="FFC502" w:themeColor="accent5"/>
          <w:left w:val="single" w:sz="8" w:space="0" w:color="FFC502" w:themeColor="accent5"/>
          <w:bottom w:val="single" w:sz="8" w:space="0" w:color="FFC502" w:themeColor="accent5"/>
          <w:right w:val="single" w:sz="8" w:space="0" w:color="FFC502" w:themeColor="accent5"/>
          <w:insideV w:val="single" w:sz="8" w:space="0" w:color="FFC502" w:themeColor="accent5"/>
        </w:tcBorders>
      </w:tcPr>
    </w:tblStylePr>
  </w:style>
  <w:style w:type="paragraph" w:customStyle="1" w:styleId="HeaderRight">
    <w:name w:val="Header Right"/>
    <w:basedOn w:val="Header"/>
    <w:uiPriority w:val="35"/>
    <w:qFormat/>
    <w:rsid w:val="00A84F46"/>
    <w:pPr>
      <w:tabs>
        <w:tab w:val="clear" w:pos="4513"/>
        <w:tab w:val="clear" w:pos="9026"/>
        <w:tab w:val="center" w:pos="4320"/>
        <w:tab w:val="right" w:pos="8640"/>
      </w:tabs>
      <w:spacing w:before="0" w:after="200"/>
      <w:jc w:val="right"/>
    </w:pPr>
    <w:rPr>
      <w:rFonts w:asciiTheme="minorHAnsi" w:hAnsiTheme="minorHAnsi" w:cs="Times New Roman"/>
      <w:szCs w:val="20"/>
      <w:lang w:val="en-US" w:eastAsia="ja-JP"/>
    </w:rPr>
  </w:style>
  <w:style w:type="paragraph" w:customStyle="1" w:styleId="Numbered111111111">
    <w:name w:val="Numbered 1.1.1.1.1.1.1.1.1"/>
    <w:basedOn w:val="Heading9"/>
    <w:next w:val="Normal"/>
    <w:uiPriority w:val="2"/>
    <w:rsid w:val="00B60F5D"/>
    <w:pPr>
      <w:numPr>
        <w:ilvl w:val="8"/>
        <w:numId w:val="12"/>
      </w:numPr>
      <w:tabs>
        <w:tab w:val="left" w:pos="2381"/>
      </w:tabs>
      <w:ind w:left="2381" w:hanging="2381"/>
    </w:pPr>
  </w:style>
  <w:style w:type="paragraph" w:styleId="Caption">
    <w:name w:val="caption"/>
    <w:basedOn w:val="Normal"/>
    <w:next w:val="Normal"/>
    <w:uiPriority w:val="35"/>
    <w:unhideWhenUsed/>
    <w:qFormat/>
    <w:rsid w:val="00B1716D"/>
    <w:pPr>
      <w:spacing w:before="240" w:after="120"/>
    </w:pPr>
    <w:rPr>
      <w:b/>
      <w:bCs/>
      <w:sz w:val="24"/>
      <w:szCs w:val="18"/>
    </w:rPr>
  </w:style>
  <w:style w:type="paragraph" w:styleId="List">
    <w:name w:val="List"/>
    <w:basedOn w:val="Normal"/>
    <w:uiPriority w:val="99"/>
    <w:rsid w:val="00E4674F"/>
    <w:pPr>
      <w:tabs>
        <w:tab w:val="left" w:pos="340"/>
      </w:tabs>
      <w:spacing w:before="120"/>
      <w:ind w:left="340" w:hanging="340"/>
    </w:pPr>
  </w:style>
  <w:style w:type="paragraph" w:styleId="List2">
    <w:name w:val="List 2"/>
    <w:basedOn w:val="Normal"/>
    <w:uiPriority w:val="99"/>
    <w:rsid w:val="00E4674F"/>
    <w:pPr>
      <w:tabs>
        <w:tab w:val="left" w:pos="680"/>
      </w:tabs>
      <w:spacing w:before="120"/>
      <w:ind w:left="680" w:hanging="340"/>
    </w:pPr>
  </w:style>
  <w:style w:type="paragraph" w:styleId="List3">
    <w:name w:val="List 3"/>
    <w:basedOn w:val="Normal"/>
    <w:uiPriority w:val="99"/>
    <w:rsid w:val="00E4674F"/>
    <w:pPr>
      <w:tabs>
        <w:tab w:val="left" w:pos="1021"/>
      </w:tabs>
      <w:spacing w:before="120"/>
      <w:ind w:left="1020" w:hanging="340"/>
    </w:pPr>
  </w:style>
  <w:style w:type="paragraph" w:styleId="List4">
    <w:name w:val="List 4"/>
    <w:basedOn w:val="Normal"/>
    <w:uiPriority w:val="99"/>
    <w:rsid w:val="00E4674F"/>
    <w:pPr>
      <w:tabs>
        <w:tab w:val="left" w:pos="1361"/>
      </w:tabs>
      <w:spacing w:before="120"/>
      <w:ind w:left="1361" w:hanging="340"/>
    </w:pPr>
  </w:style>
  <w:style w:type="paragraph" w:styleId="List5">
    <w:name w:val="List 5"/>
    <w:basedOn w:val="Normal"/>
    <w:uiPriority w:val="99"/>
    <w:rsid w:val="00547CCF"/>
    <w:pPr>
      <w:tabs>
        <w:tab w:val="left" w:pos="1701"/>
      </w:tabs>
      <w:spacing w:before="120"/>
      <w:ind w:left="1701" w:hanging="340"/>
    </w:pPr>
  </w:style>
  <w:style w:type="paragraph" w:styleId="ListBullet3">
    <w:name w:val="List Bullet 3"/>
    <w:basedOn w:val="Normal"/>
    <w:uiPriority w:val="99"/>
    <w:rsid w:val="00181223"/>
    <w:pPr>
      <w:numPr>
        <w:numId w:val="4"/>
      </w:numPr>
      <w:tabs>
        <w:tab w:val="clear" w:pos="926"/>
        <w:tab w:val="num" w:pos="1021"/>
      </w:tabs>
      <w:spacing w:before="120"/>
      <w:ind w:left="1020" w:hanging="340"/>
    </w:pPr>
  </w:style>
  <w:style w:type="paragraph" w:styleId="ListBullet4">
    <w:name w:val="List Bullet 4"/>
    <w:basedOn w:val="Normal"/>
    <w:uiPriority w:val="99"/>
    <w:rsid w:val="00547CCF"/>
    <w:pPr>
      <w:numPr>
        <w:numId w:val="5"/>
      </w:numPr>
      <w:tabs>
        <w:tab w:val="clear" w:pos="1209"/>
        <w:tab w:val="num" w:pos="1361"/>
      </w:tabs>
      <w:spacing w:before="120"/>
      <w:ind w:left="1361" w:hanging="340"/>
    </w:pPr>
  </w:style>
  <w:style w:type="paragraph" w:styleId="ListBullet5">
    <w:name w:val="List Bullet 5"/>
    <w:basedOn w:val="Normal"/>
    <w:uiPriority w:val="99"/>
    <w:rsid w:val="00547CCF"/>
    <w:pPr>
      <w:numPr>
        <w:numId w:val="6"/>
      </w:numPr>
      <w:tabs>
        <w:tab w:val="clear" w:pos="1492"/>
        <w:tab w:val="num" w:pos="1701"/>
      </w:tabs>
      <w:spacing w:before="120"/>
      <w:ind w:left="1701" w:hanging="340"/>
    </w:pPr>
  </w:style>
  <w:style w:type="paragraph" w:styleId="ListContinue">
    <w:name w:val="List Continue"/>
    <w:basedOn w:val="Normal"/>
    <w:uiPriority w:val="99"/>
    <w:rsid w:val="00547CCF"/>
    <w:pPr>
      <w:tabs>
        <w:tab w:val="left" w:pos="340"/>
      </w:tabs>
      <w:spacing w:before="120"/>
      <w:ind w:left="340"/>
    </w:pPr>
  </w:style>
  <w:style w:type="paragraph" w:styleId="ListContinue2">
    <w:name w:val="List Continue 2"/>
    <w:basedOn w:val="Normal"/>
    <w:uiPriority w:val="99"/>
    <w:rsid w:val="00547CCF"/>
    <w:pPr>
      <w:tabs>
        <w:tab w:val="left" w:pos="680"/>
      </w:tabs>
      <w:spacing w:before="120"/>
      <w:ind w:left="680"/>
    </w:pPr>
  </w:style>
  <w:style w:type="paragraph" w:styleId="ListContinue3">
    <w:name w:val="List Continue 3"/>
    <w:basedOn w:val="Normal"/>
    <w:uiPriority w:val="99"/>
    <w:rsid w:val="00547CCF"/>
    <w:pPr>
      <w:tabs>
        <w:tab w:val="left" w:pos="1021"/>
      </w:tabs>
      <w:spacing w:before="120"/>
      <w:ind w:left="1021"/>
    </w:pPr>
  </w:style>
  <w:style w:type="paragraph" w:styleId="ListContinue4">
    <w:name w:val="List Continue 4"/>
    <w:basedOn w:val="Normal"/>
    <w:uiPriority w:val="99"/>
    <w:rsid w:val="00DC542F"/>
    <w:pPr>
      <w:tabs>
        <w:tab w:val="left" w:pos="1361"/>
      </w:tabs>
      <w:spacing w:before="120"/>
      <w:ind w:left="1361"/>
    </w:pPr>
  </w:style>
  <w:style w:type="paragraph" w:styleId="ListNumber3">
    <w:name w:val="List Number 3"/>
    <w:basedOn w:val="Normal"/>
    <w:uiPriority w:val="99"/>
    <w:rsid w:val="00BE4C99"/>
    <w:pPr>
      <w:numPr>
        <w:numId w:val="14"/>
      </w:numPr>
      <w:tabs>
        <w:tab w:val="left" w:pos="1021"/>
      </w:tabs>
      <w:spacing w:before="120"/>
    </w:pPr>
  </w:style>
  <w:style w:type="paragraph" w:styleId="ListNumber4">
    <w:name w:val="List Number 4"/>
    <w:basedOn w:val="Normal"/>
    <w:uiPriority w:val="99"/>
    <w:rsid w:val="00BE4C99"/>
    <w:pPr>
      <w:numPr>
        <w:numId w:val="7"/>
      </w:numPr>
      <w:tabs>
        <w:tab w:val="left" w:pos="1701"/>
      </w:tabs>
      <w:spacing w:before="120"/>
    </w:pPr>
  </w:style>
  <w:style w:type="paragraph" w:styleId="ListNumber5">
    <w:name w:val="List Number 5"/>
    <w:basedOn w:val="Normal"/>
    <w:uiPriority w:val="99"/>
    <w:rsid w:val="00BE4C99"/>
    <w:pPr>
      <w:numPr>
        <w:numId w:val="8"/>
      </w:numPr>
      <w:spacing w:before="120"/>
    </w:pPr>
  </w:style>
  <w:style w:type="paragraph" w:customStyle="1" w:styleId="TableHeading">
    <w:name w:val="Table Heading"/>
    <w:basedOn w:val="Tabletext"/>
    <w:link w:val="TableHeadingChar"/>
    <w:qFormat/>
    <w:rsid w:val="00584D8F"/>
    <w:pPr>
      <w:spacing w:before="60"/>
    </w:pPr>
    <w:rPr>
      <w:b/>
      <w:sz w:val="22"/>
    </w:rPr>
  </w:style>
  <w:style w:type="paragraph" w:customStyle="1" w:styleId="Tabletext-right">
    <w:name w:val="Table text - right"/>
    <w:basedOn w:val="Tabletext"/>
    <w:link w:val="Tabletext-rightChar"/>
    <w:rsid w:val="00063247"/>
    <w:pPr>
      <w:jc w:val="right"/>
    </w:pPr>
    <w:rPr>
      <w:rFonts w:eastAsia="Times New Roman" w:cs="Times New Roman"/>
      <w:szCs w:val="20"/>
    </w:rPr>
  </w:style>
  <w:style w:type="paragraph" w:customStyle="1" w:styleId="Tabletext-centred">
    <w:name w:val="Table text - centred"/>
    <w:basedOn w:val="Tabletext-right"/>
    <w:link w:val="Tabletext-centredChar"/>
    <w:rsid w:val="00063247"/>
    <w:pPr>
      <w:jc w:val="center"/>
    </w:pPr>
  </w:style>
  <w:style w:type="paragraph" w:customStyle="1" w:styleId="TableHeading-right">
    <w:name w:val="Table Heading - right"/>
    <w:basedOn w:val="TableHeading"/>
    <w:link w:val="TableHeading-rightChar"/>
    <w:rsid w:val="00584D8F"/>
    <w:pPr>
      <w:jc w:val="right"/>
    </w:pPr>
    <w:rPr>
      <w:rFonts w:eastAsia="Times New Roman" w:cs="Times New Roman"/>
      <w:bCs/>
      <w:szCs w:val="20"/>
    </w:rPr>
  </w:style>
  <w:style w:type="character" w:customStyle="1" w:styleId="Tabletext-rightChar">
    <w:name w:val="Table text - right Char"/>
    <w:basedOn w:val="TabletextChar"/>
    <w:link w:val="Tabletext-right"/>
    <w:rsid w:val="00063247"/>
    <w:rPr>
      <w:rFonts w:ascii="Arial" w:eastAsia="Times New Roman" w:hAnsi="Arial" w:cs="Times New Roman"/>
      <w:sz w:val="20"/>
      <w:szCs w:val="20"/>
    </w:rPr>
  </w:style>
  <w:style w:type="character" w:customStyle="1" w:styleId="TabletextChar">
    <w:name w:val="Table text Char"/>
    <w:basedOn w:val="DefaultParagraphFont"/>
    <w:link w:val="Tabletext"/>
    <w:uiPriority w:val="1"/>
    <w:rsid w:val="00584D8F"/>
    <w:rPr>
      <w:rFonts w:ascii="Arial" w:hAnsi="Arial"/>
      <w:sz w:val="20"/>
    </w:rPr>
  </w:style>
  <w:style w:type="character" w:customStyle="1" w:styleId="TableHeadingChar">
    <w:name w:val="Table Heading Char"/>
    <w:basedOn w:val="TabletextChar"/>
    <w:link w:val="TableHeading"/>
    <w:rsid w:val="00584D8F"/>
    <w:rPr>
      <w:rFonts w:ascii="Arial" w:hAnsi="Arial"/>
      <w:b/>
      <w:sz w:val="20"/>
    </w:rPr>
  </w:style>
  <w:style w:type="character" w:customStyle="1" w:styleId="TableHeading-rightChar">
    <w:name w:val="Table Heading - right Char"/>
    <w:basedOn w:val="TableHeadingChar"/>
    <w:link w:val="TableHeading-right"/>
    <w:rsid w:val="00584D8F"/>
    <w:rPr>
      <w:rFonts w:ascii="Arial" w:eastAsia="Times New Roman" w:hAnsi="Arial" w:cs="Times New Roman"/>
      <w:b/>
      <w:bCs/>
      <w:sz w:val="20"/>
      <w:szCs w:val="20"/>
    </w:rPr>
  </w:style>
  <w:style w:type="character" w:customStyle="1" w:styleId="Tabletext-centredChar">
    <w:name w:val="Table text - centred Char"/>
    <w:basedOn w:val="Tabletext-rightChar"/>
    <w:link w:val="Tabletext-centred"/>
    <w:rsid w:val="00063247"/>
    <w:rPr>
      <w:rFonts w:ascii="Arial" w:eastAsia="Times New Roman" w:hAnsi="Arial" w:cs="Times New Roman"/>
      <w:sz w:val="20"/>
      <w:szCs w:val="20"/>
    </w:rPr>
  </w:style>
  <w:style w:type="paragraph" w:customStyle="1" w:styleId="TableHeading-centred">
    <w:name w:val="Table Heading - centred"/>
    <w:basedOn w:val="TableHeading"/>
    <w:rsid w:val="00584D8F"/>
    <w:pPr>
      <w:jc w:val="center"/>
    </w:pPr>
    <w:rPr>
      <w:rFonts w:eastAsia="Times New Roman" w:cs="Times New Roman"/>
      <w:bCs/>
      <w:szCs w:val="20"/>
    </w:rPr>
  </w:style>
  <w:style w:type="character" w:customStyle="1" w:styleId="EndnoteTextChar">
    <w:name w:val="Endnote Text Char"/>
    <w:basedOn w:val="DefaultParagraphFont"/>
    <w:link w:val="EndnoteText"/>
    <w:uiPriority w:val="99"/>
    <w:rsid w:val="00334C8D"/>
    <w:rPr>
      <w:rFonts w:ascii="Arial" w:hAnsi="Arial"/>
      <w:sz w:val="20"/>
      <w:szCs w:val="20"/>
    </w:rPr>
  </w:style>
  <w:style w:type="paragraph" w:styleId="TableofFigures">
    <w:name w:val="table of figures"/>
    <w:basedOn w:val="Normal"/>
    <w:next w:val="Normal"/>
    <w:uiPriority w:val="99"/>
    <w:unhideWhenUsed/>
    <w:rsid w:val="00676679"/>
    <w:pPr>
      <w:spacing w:before="240" w:after="120"/>
    </w:pPr>
  </w:style>
  <w:style w:type="table" w:customStyle="1" w:styleId="ACCCTable3">
    <w:name w:val="ACCC Table 3"/>
    <w:basedOn w:val="TableNormal"/>
    <w:uiPriority w:val="99"/>
    <w:rsid w:val="00C53B5A"/>
    <w:pPr>
      <w:spacing w:before="0"/>
    </w:pPr>
    <w:rPr>
      <w:sz w:val="20"/>
    </w:rPr>
    <w:tblPr>
      <w:tblBorders>
        <w:insideV w:val="single" w:sz="4" w:space="0" w:color="D5D6D2" w:themeColor="background2"/>
      </w:tblBorders>
    </w:tblPr>
    <w:tblStylePr w:type="firstRow">
      <w:rPr>
        <w:rFonts w:asciiTheme="minorHAnsi" w:hAnsiTheme="minorHAnsi"/>
        <w:b/>
        <w:sz w:val="20"/>
      </w:rPr>
    </w:tblStylePr>
    <w:tblStylePr w:type="lastRow">
      <w:rPr>
        <w:rFonts w:ascii="Arial" w:hAnsi="Arial"/>
        <w:b/>
        <w:sz w:val="20"/>
      </w:rPr>
    </w:tblStylePr>
    <w:tblStylePr w:type="firstCol">
      <w:rPr>
        <w:rFonts w:ascii="Arial" w:hAnsi="Arial"/>
        <w:b/>
        <w:sz w:val="20"/>
      </w:rPr>
    </w:tblStylePr>
  </w:style>
  <w:style w:type="character" w:styleId="EndnoteReference">
    <w:name w:val="endnote reference"/>
    <w:basedOn w:val="DefaultParagraphFont"/>
    <w:uiPriority w:val="99"/>
    <w:rsid w:val="00E4674F"/>
    <w:rPr>
      <w:rFonts w:ascii="Arial" w:hAnsi="Arial"/>
      <w:sz w:val="16"/>
      <w:vertAlign w:val="superscript"/>
    </w:rPr>
  </w:style>
  <w:style w:type="paragraph" w:customStyle="1" w:styleId="Numberedparagraph11">
    <w:name w:val="Numbered paragraph 1.1"/>
    <w:basedOn w:val="Numbered11"/>
    <w:qFormat/>
    <w:rsid w:val="00340655"/>
    <w:pPr>
      <w:ind w:left="680" w:hanging="680"/>
      <w:outlineLvl w:val="9"/>
    </w:pPr>
    <w:rPr>
      <w:bCs w:val="0"/>
      <w:color w:val="auto"/>
      <w:sz w:val="22"/>
    </w:rPr>
  </w:style>
  <w:style w:type="character" w:customStyle="1" w:styleId="Numbered1Char">
    <w:name w:val="Numbered 1 Char"/>
    <w:basedOn w:val="Heading1Char"/>
    <w:link w:val="Numbered1"/>
    <w:rsid w:val="00F61B84"/>
    <w:rPr>
      <w:rFonts w:ascii="Palatino Linotype" w:eastAsiaTheme="majorEastAsia" w:hAnsi="Palatino Linotype" w:cstheme="majorBidi"/>
      <w:bCs/>
      <w:color w:val="410099" w:themeColor="accent1"/>
      <w:sz w:val="36"/>
      <w:szCs w:val="28"/>
    </w:rPr>
  </w:style>
  <w:style w:type="paragraph" w:customStyle="1" w:styleId="Numberedparagraph">
    <w:name w:val="Numbered paragraph"/>
    <w:basedOn w:val="Normal"/>
    <w:rsid w:val="00B60F5D"/>
    <w:pPr>
      <w:numPr>
        <w:numId w:val="1"/>
      </w:numPr>
      <w:ind w:left="680" w:hanging="680"/>
    </w:pPr>
    <w:rPr>
      <w:rFonts w:eastAsia="Times New Roman" w:cs="Times New Roman"/>
      <w:color w:val="000000" w:themeColor="text1" w:themeShade="BF"/>
      <w:szCs w:val="20"/>
    </w:rPr>
  </w:style>
  <w:style w:type="paragraph" w:customStyle="1" w:styleId="Listalphabet2">
    <w:name w:val="List alphabet 2"/>
    <w:rsid w:val="00CF799E"/>
    <w:pPr>
      <w:numPr>
        <w:numId w:val="13"/>
      </w:numPr>
      <w:tabs>
        <w:tab w:val="left" w:pos="680"/>
      </w:tabs>
      <w:spacing w:before="120"/>
    </w:pPr>
    <w:rPr>
      <w:rFonts w:ascii="Arial" w:hAnsi="Arial"/>
    </w:rPr>
  </w:style>
  <w:style w:type="paragraph" w:customStyle="1" w:styleId="Listalphabet3">
    <w:name w:val="List alphabet 3"/>
    <w:rsid w:val="00CF799E"/>
    <w:pPr>
      <w:numPr>
        <w:numId w:val="19"/>
      </w:numPr>
      <w:tabs>
        <w:tab w:val="left" w:pos="1021"/>
      </w:tabs>
      <w:spacing w:before="120"/>
    </w:pPr>
    <w:rPr>
      <w:rFonts w:ascii="Arial" w:hAnsi="Arial"/>
    </w:rPr>
  </w:style>
  <w:style w:type="paragraph" w:customStyle="1" w:styleId="Listalphabet4">
    <w:name w:val="List alphabet 4"/>
    <w:rsid w:val="00CF799E"/>
    <w:pPr>
      <w:numPr>
        <w:numId w:val="20"/>
      </w:numPr>
      <w:tabs>
        <w:tab w:val="left" w:pos="1361"/>
      </w:tabs>
      <w:spacing w:before="120"/>
    </w:pPr>
    <w:rPr>
      <w:rFonts w:ascii="Arial" w:hAnsi="Arial"/>
    </w:rPr>
  </w:style>
  <w:style w:type="paragraph" w:customStyle="1" w:styleId="Listalphabet5">
    <w:name w:val="List alphabet 5"/>
    <w:rsid w:val="00CF799E"/>
    <w:pPr>
      <w:numPr>
        <w:numId w:val="21"/>
      </w:numPr>
      <w:tabs>
        <w:tab w:val="left" w:pos="1701"/>
      </w:tabs>
      <w:spacing w:before="120"/>
    </w:pPr>
    <w:rPr>
      <w:rFonts w:ascii="Arial" w:hAnsi="Arial"/>
    </w:rPr>
  </w:style>
  <w:style w:type="paragraph" w:styleId="ListContinue5">
    <w:name w:val="List Continue 5"/>
    <w:basedOn w:val="Normal"/>
    <w:uiPriority w:val="99"/>
    <w:rsid w:val="00DC542F"/>
    <w:pPr>
      <w:tabs>
        <w:tab w:val="left" w:pos="1701"/>
      </w:tabs>
      <w:spacing w:before="120"/>
      <w:ind w:left="1701"/>
    </w:pPr>
  </w:style>
  <w:style w:type="paragraph" w:customStyle="1" w:styleId="Listalphabet">
    <w:name w:val="List alphabet"/>
    <w:qFormat/>
    <w:rsid w:val="003459E6"/>
    <w:pPr>
      <w:numPr>
        <w:numId w:val="22"/>
      </w:numPr>
      <w:tabs>
        <w:tab w:val="left" w:pos="340"/>
      </w:tabs>
      <w:spacing w:before="120"/>
    </w:pPr>
    <w:rPr>
      <w:rFonts w:ascii="Arial" w:hAnsi="Arial"/>
    </w:rPr>
  </w:style>
  <w:style w:type="paragraph" w:styleId="NoteHeading">
    <w:name w:val="Note Heading"/>
    <w:basedOn w:val="Normal"/>
    <w:next w:val="Normal"/>
    <w:link w:val="NoteHeadingChar"/>
    <w:uiPriority w:val="99"/>
    <w:semiHidden/>
    <w:unhideWhenUsed/>
    <w:rsid w:val="00F61B84"/>
    <w:pPr>
      <w:spacing w:before="0"/>
    </w:pPr>
  </w:style>
  <w:style w:type="character" w:customStyle="1" w:styleId="NoteHeadingChar">
    <w:name w:val="Note Heading Char"/>
    <w:basedOn w:val="DefaultParagraphFont"/>
    <w:link w:val="NoteHeading"/>
    <w:uiPriority w:val="99"/>
    <w:semiHidden/>
    <w:rsid w:val="00F61B84"/>
    <w:rPr>
      <w:rFonts w:ascii="Arial" w:hAnsi="Arial"/>
    </w:rPr>
  </w:style>
  <w:style w:type="character" w:styleId="SubtleReference">
    <w:name w:val="Subtle Reference"/>
    <w:basedOn w:val="DefaultParagraphFont"/>
    <w:uiPriority w:val="31"/>
    <w:unhideWhenUsed/>
    <w:rsid w:val="00E27642"/>
    <w:rPr>
      <w:smallCaps/>
      <w:color w:val="410099" w:themeColor="accent1"/>
      <w:u w:val="single"/>
    </w:rPr>
  </w:style>
  <w:style w:type="paragraph" w:customStyle="1" w:styleId="ListLegal">
    <w:name w:val="List Legal"/>
    <w:basedOn w:val="ListParagraph"/>
    <w:rsid w:val="00CF799E"/>
    <w:pPr>
      <w:numPr>
        <w:numId w:val="25"/>
      </w:numPr>
      <w:tabs>
        <w:tab w:val="clear" w:pos="340"/>
        <w:tab w:val="left" w:pos="680"/>
      </w:tabs>
    </w:pPr>
  </w:style>
  <w:style w:type="paragraph" w:customStyle="1" w:styleId="ListLegal2">
    <w:name w:val="List Legal 2"/>
    <w:basedOn w:val="ListLegal"/>
    <w:rsid w:val="00C06739"/>
    <w:pPr>
      <w:numPr>
        <w:numId w:val="16"/>
      </w:numPr>
      <w:tabs>
        <w:tab w:val="clear" w:pos="680"/>
        <w:tab w:val="left" w:pos="1021"/>
      </w:tabs>
    </w:pPr>
  </w:style>
  <w:style w:type="paragraph" w:customStyle="1" w:styleId="ListLegal3">
    <w:name w:val="List Legal 3"/>
    <w:basedOn w:val="ListNumber3"/>
    <w:rsid w:val="00CF799E"/>
    <w:pPr>
      <w:numPr>
        <w:numId w:val="15"/>
      </w:numPr>
      <w:tabs>
        <w:tab w:val="clear" w:pos="1021"/>
        <w:tab w:val="left" w:pos="1361"/>
      </w:tabs>
    </w:pPr>
  </w:style>
  <w:style w:type="paragraph" w:customStyle="1" w:styleId="ListLegal4">
    <w:name w:val="List Legal 4"/>
    <w:basedOn w:val="ListLegal3"/>
    <w:rsid w:val="00CF799E"/>
    <w:pPr>
      <w:numPr>
        <w:numId w:val="17"/>
      </w:numPr>
      <w:tabs>
        <w:tab w:val="clear" w:pos="1361"/>
        <w:tab w:val="left" w:pos="1701"/>
      </w:tabs>
    </w:pPr>
  </w:style>
  <w:style w:type="paragraph" w:customStyle="1" w:styleId="ListLegal5">
    <w:name w:val="List Legal 5"/>
    <w:basedOn w:val="ListLegal4"/>
    <w:rsid w:val="000F2368"/>
    <w:pPr>
      <w:numPr>
        <w:numId w:val="26"/>
      </w:numPr>
      <w:tabs>
        <w:tab w:val="clear" w:pos="1701"/>
        <w:tab w:val="left" w:pos="2041"/>
      </w:tabs>
    </w:pPr>
  </w:style>
  <w:style w:type="paragraph" w:customStyle="1" w:styleId="LegalNumbering">
    <w:name w:val="Legal Numbering"/>
    <w:basedOn w:val="Normal"/>
    <w:qFormat/>
    <w:rsid w:val="0002115F"/>
    <w:pPr>
      <w:numPr>
        <w:numId w:val="18"/>
      </w:numPr>
      <w:tabs>
        <w:tab w:val="left" w:pos="340"/>
        <w:tab w:val="left" w:pos="680"/>
        <w:tab w:val="left" w:pos="1021"/>
        <w:tab w:val="left" w:pos="1361"/>
      </w:tabs>
    </w:pPr>
  </w:style>
  <w:style w:type="table" w:styleId="ListTable4">
    <w:name w:val="List Table 4"/>
    <w:basedOn w:val="TableNormal"/>
    <w:uiPriority w:val="49"/>
    <w:rsid w:val="002C418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2C4185"/>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ListParagraphChar">
    <w:name w:val="List Paragraph Char"/>
    <w:aliases w:val="List Paragraph11 Char,Recommendation Char,List Paragraph1 Char,1 heading Char,Dot point 1.5 line spacing Char,L Char,List Paragraph - bullets Char,NFP GP Bulleted List Char,bullet point list Char,Bulleted Para Char,CV text Char"/>
    <w:basedOn w:val="DefaultParagraphFont"/>
    <w:link w:val="ListParagraph"/>
    <w:uiPriority w:val="34"/>
    <w:qFormat/>
    <w:locked/>
    <w:rsid w:val="00EF4F2D"/>
    <w:rPr>
      <w:rFonts w:ascii="Arial" w:hAnsi="Arial"/>
    </w:rPr>
  </w:style>
  <w:style w:type="character" w:styleId="CommentReference">
    <w:name w:val="annotation reference"/>
    <w:basedOn w:val="DefaultParagraphFont"/>
    <w:uiPriority w:val="99"/>
    <w:semiHidden/>
    <w:unhideWhenUsed/>
    <w:rsid w:val="00261A6D"/>
    <w:rPr>
      <w:sz w:val="16"/>
      <w:szCs w:val="16"/>
    </w:rPr>
  </w:style>
  <w:style w:type="paragraph" w:styleId="CommentText">
    <w:name w:val="annotation text"/>
    <w:basedOn w:val="Normal"/>
    <w:link w:val="CommentTextChar"/>
    <w:uiPriority w:val="99"/>
    <w:unhideWhenUsed/>
    <w:rsid w:val="00261A6D"/>
    <w:rPr>
      <w:sz w:val="20"/>
      <w:szCs w:val="20"/>
    </w:rPr>
  </w:style>
  <w:style w:type="character" w:customStyle="1" w:styleId="CommentTextChar">
    <w:name w:val="Comment Text Char"/>
    <w:basedOn w:val="DefaultParagraphFont"/>
    <w:link w:val="CommentText"/>
    <w:uiPriority w:val="99"/>
    <w:rsid w:val="00261A6D"/>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61A6D"/>
    <w:rPr>
      <w:b/>
      <w:bCs/>
    </w:rPr>
  </w:style>
  <w:style w:type="character" w:customStyle="1" w:styleId="CommentSubjectChar">
    <w:name w:val="Comment Subject Char"/>
    <w:basedOn w:val="CommentTextChar"/>
    <w:link w:val="CommentSubject"/>
    <w:uiPriority w:val="99"/>
    <w:semiHidden/>
    <w:rsid w:val="00261A6D"/>
    <w:rPr>
      <w:rFonts w:ascii="Arial" w:hAnsi="Arial"/>
      <w:b/>
      <w:bCs/>
      <w:sz w:val="20"/>
      <w:szCs w:val="20"/>
    </w:rPr>
  </w:style>
  <w:style w:type="character" w:styleId="UnresolvedMention">
    <w:name w:val="Unresolved Mention"/>
    <w:basedOn w:val="DefaultParagraphFont"/>
    <w:uiPriority w:val="99"/>
    <w:semiHidden/>
    <w:unhideWhenUsed/>
    <w:rsid w:val="00261A6D"/>
    <w:rPr>
      <w:color w:val="605E5C"/>
      <w:shd w:val="clear" w:color="auto" w:fill="E1DFDD"/>
    </w:rPr>
  </w:style>
  <w:style w:type="character" w:styleId="FollowedHyperlink">
    <w:name w:val="FollowedHyperlink"/>
    <w:basedOn w:val="DefaultParagraphFont"/>
    <w:uiPriority w:val="99"/>
    <w:semiHidden/>
    <w:unhideWhenUsed/>
    <w:rsid w:val="00B9589D"/>
    <w:rPr>
      <w:color w:val="800080" w:themeColor="followedHyperlink"/>
      <w:u w:val="single"/>
    </w:rPr>
  </w:style>
  <w:style w:type="paragraph" w:styleId="Revision">
    <w:name w:val="Revision"/>
    <w:hidden/>
    <w:uiPriority w:val="99"/>
    <w:semiHidden/>
    <w:rsid w:val="00AF5BF8"/>
    <w:pPr>
      <w:spacing w:before="0"/>
    </w:pPr>
    <w:rPr>
      <w:rFonts w:ascii="Arial" w:hAnsi="Arial"/>
    </w:rPr>
  </w:style>
  <w:style w:type="table" w:styleId="TableGridLight">
    <w:name w:val="Grid Table Light"/>
    <w:basedOn w:val="TableNormal"/>
    <w:uiPriority w:val="40"/>
    <w:rsid w:val="00AF5BF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iPriority w:val="99"/>
    <w:unhideWhenUsed/>
    <w:rsid w:val="001F0A15"/>
    <w:pPr>
      <w:spacing w:before="100" w:beforeAutospacing="1" w:after="100" w:afterAutospacing="1"/>
    </w:pPr>
    <w:rPr>
      <w:rFonts w:ascii="Times New Roman" w:eastAsia="Times New Roman" w:hAnsi="Times New Roman" w:cs="Times New Roman"/>
      <w:sz w:val="24"/>
      <w:szCs w:val="24"/>
      <w:lang w:eastAsia="en-AU"/>
    </w:rPr>
  </w:style>
  <w:style w:type="character" w:customStyle="1" w:styleId="ui-provider">
    <w:name w:val="ui-provider"/>
    <w:basedOn w:val="DefaultParagraphFont"/>
    <w:rsid w:val="003951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516564">
      <w:bodyDiv w:val="1"/>
      <w:marLeft w:val="0"/>
      <w:marRight w:val="0"/>
      <w:marTop w:val="0"/>
      <w:marBottom w:val="0"/>
      <w:divBdr>
        <w:top w:val="none" w:sz="0" w:space="0" w:color="auto"/>
        <w:left w:val="none" w:sz="0" w:space="0" w:color="auto"/>
        <w:bottom w:val="none" w:sz="0" w:space="0" w:color="auto"/>
        <w:right w:val="none" w:sz="0" w:space="0" w:color="auto"/>
      </w:divBdr>
    </w:div>
    <w:div w:id="988830710">
      <w:bodyDiv w:val="1"/>
      <w:marLeft w:val="0"/>
      <w:marRight w:val="0"/>
      <w:marTop w:val="0"/>
      <w:marBottom w:val="0"/>
      <w:divBdr>
        <w:top w:val="none" w:sz="0" w:space="0" w:color="auto"/>
        <w:left w:val="none" w:sz="0" w:space="0" w:color="auto"/>
        <w:bottom w:val="none" w:sz="0" w:space="0" w:color="auto"/>
        <w:right w:val="none" w:sz="0" w:space="0" w:color="auto"/>
      </w:divBdr>
    </w:div>
    <w:div w:id="1045834519">
      <w:bodyDiv w:val="1"/>
      <w:marLeft w:val="0"/>
      <w:marRight w:val="0"/>
      <w:marTop w:val="0"/>
      <w:marBottom w:val="0"/>
      <w:divBdr>
        <w:top w:val="none" w:sz="0" w:space="0" w:color="auto"/>
        <w:left w:val="none" w:sz="0" w:space="0" w:color="auto"/>
        <w:bottom w:val="none" w:sz="0" w:space="0" w:color="auto"/>
        <w:right w:val="none" w:sz="0" w:space="0" w:color="auto"/>
      </w:divBdr>
    </w:div>
    <w:div w:id="1101805534">
      <w:bodyDiv w:val="1"/>
      <w:marLeft w:val="0"/>
      <w:marRight w:val="0"/>
      <w:marTop w:val="0"/>
      <w:marBottom w:val="0"/>
      <w:divBdr>
        <w:top w:val="none" w:sz="0" w:space="0" w:color="auto"/>
        <w:left w:val="none" w:sz="0" w:space="0" w:color="auto"/>
        <w:bottom w:val="none" w:sz="0" w:space="0" w:color="auto"/>
        <w:right w:val="none" w:sz="0" w:space="0" w:color="auto"/>
      </w:divBdr>
    </w:div>
    <w:div w:id="1161695410">
      <w:bodyDiv w:val="1"/>
      <w:marLeft w:val="0"/>
      <w:marRight w:val="0"/>
      <w:marTop w:val="0"/>
      <w:marBottom w:val="0"/>
      <w:divBdr>
        <w:top w:val="none" w:sz="0" w:space="0" w:color="auto"/>
        <w:left w:val="none" w:sz="0" w:space="0" w:color="auto"/>
        <w:bottom w:val="none" w:sz="0" w:space="0" w:color="auto"/>
        <w:right w:val="none" w:sz="0" w:space="0" w:color="auto"/>
      </w:divBdr>
    </w:div>
    <w:div w:id="1293713079">
      <w:bodyDiv w:val="1"/>
      <w:marLeft w:val="0"/>
      <w:marRight w:val="0"/>
      <w:marTop w:val="0"/>
      <w:marBottom w:val="0"/>
      <w:divBdr>
        <w:top w:val="none" w:sz="0" w:space="0" w:color="auto"/>
        <w:left w:val="none" w:sz="0" w:space="0" w:color="auto"/>
        <w:bottom w:val="none" w:sz="0" w:space="0" w:color="auto"/>
        <w:right w:val="none" w:sz="0" w:space="0" w:color="auto"/>
      </w:divBdr>
    </w:div>
    <w:div w:id="1334649722">
      <w:bodyDiv w:val="1"/>
      <w:marLeft w:val="0"/>
      <w:marRight w:val="0"/>
      <w:marTop w:val="0"/>
      <w:marBottom w:val="0"/>
      <w:divBdr>
        <w:top w:val="none" w:sz="0" w:space="0" w:color="auto"/>
        <w:left w:val="none" w:sz="0" w:space="0" w:color="auto"/>
        <w:bottom w:val="none" w:sz="0" w:space="0" w:color="auto"/>
        <w:right w:val="none" w:sz="0" w:space="0" w:color="auto"/>
      </w:divBdr>
    </w:div>
    <w:div w:id="1979869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Theme1">
  <a:themeElements>
    <a:clrScheme name="ACCC">
      <a:dk1>
        <a:sysClr val="windowText" lastClr="000000"/>
      </a:dk1>
      <a:lt1>
        <a:sysClr val="window" lastClr="FFFFFF"/>
      </a:lt1>
      <a:dk2>
        <a:srgbClr val="003591"/>
      </a:dk2>
      <a:lt2>
        <a:srgbClr val="D5D6D2"/>
      </a:lt2>
      <a:accent1>
        <a:srgbClr val="410099"/>
      </a:accent1>
      <a:accent2>
        <a:srgbClr val="1CCFC9"/>
      </a:accent2>
      <a:accent3>
        <a:srgbClr val="362F52"/>
      </a:accent3>
      <a:accent4>
        <a:srgbClr val="8B9EFF"/>
      </a:accent4>
      <a:accent5>
        <a:srgbClr val="FFC502"/>
      </a:accent5>
      <a:accent6>
        <a:srgbClr val="FF7600"/>
      </a:accent6>
      <a:hlink>
        <a:srgbClr val="0000FF"/>
      </a:hlink>
      <a:folHlink>
        <a:srgbClr val="800080"/>
      </a:folHlink>
    </a:clrScheme>
    <a:fontScheme name="ACCC">
      <a:majorFont>
        <a:latin typeface="Palatino Linotype"/>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[pick the date]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CE87ABB-2AD0-4E44-A927-EC1535B24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195</Words>
  <Characters>1116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[Document title]</vt:lpstr>
    </vt:vector>
  </TitlesOfParts>
  <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subject>[subtitle]</dc:subject>
  <dc:creator>Adamo, Joseph</dc:creator>
  <cp:keywords/>
  <dc:description/>
  <cp:lastModifiedBy>Breanna Gietzel</cp:lastModifiedBy>
  <cp:revision>8</cp:revision>
  <dcterms:created xsi:type="dcterms:W3CDTF">2023-07-18T04:36:00Z</dcterms:created>
  <dcterms:modified xsi:type="dcterms:W3CDTF">2023-07-18T04:38:00Z</dcterms:modified>
</cp:coreProperties>
</file>