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70" w:rsidRDefault="006B5B70"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476661" w:rsidRPr="00476661">
        <w:rPr>
          <w:rFonts w:ascii="Times New Roman" w:hAnsi="Times New Roman"/>
          <w:sz w:val="20"/>
        </w:rPr>
        <w:t>155592</w:t>
      </w:r>
    </w:p>
    <w:p w:rsidR="006B5B70" w:rsidRDefault="006B5B70"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6B5B70" w:rsidRDefault="006B5B70"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6B5B70" w:rsidRDefault="006B5B70"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6B5B70" w:rsidRDefault="006B5B70" w:rsidP="004C15E9">
      <w:pPr>
        <w:rPr>
          <w:rFonts w:ascii="Times New Roman" w:hAnsi="Times New Roman"/>
          <w:sz w:val="20"/>
        </w:rPr>
      </w:pPr>
    </w:p>
    <w:p w:rsidR="006B5B70" w:rsidRDefault="00476661" w:rsidP="004C15E9">
      <w:pPr>
        <w:rPr>
          <w:rFonts w:ascii="Times New Roman" w:hAnsi="Times New Roman"/>
        </w:rPr>
      </w:pPr>
      <w:r>
        <w:rPr>
          <w:rFonts w:ascii="Times New Roman" w:hAnsi="Times New Roman"/>
          <w:noProof/>
        </w:rPr>
        <w:t xml:space="preserve">15 </w:t>
      </w:r>
      <w:r w:rsidR="006B5B70" w:rsidRPr="00C03A78">
        <w:rPr>
          <w:rFonts w:ascii="Times New Roman" w:hAnsi="Times New Roman"/>
          <w:noProof/>
        </w:rPr>
        <w:t>October 2015</w:t>
      </w:r>
    </w:p>
    <w:p w:rsidR="006B5B70" w:rsidRDefault="006B5B70" w:rsidP="00016371">
      <w:pPr>
        <w:shd w:val="clear" w:color="auto" w:fill="FFFFFF"/>
        <w:spacing w:line="336" w:lineRule="atLeast"/>
        <w:rPr>
          <w:rFonts w:ascii="Times New Roman" w:hAnsi="Times New Roman"/>
        </w:rPr>
      </w:pPr>
    </w:p>
    <w:p w:rsidR="006B5B70" w:rsidRPr="00F37F74" w:rsidRDefault="006B5B70" w:rsidP="00526659">
      <w:pPr>
        <w:rPr>
          <w:rFonts w:ascii="Times New Roman" w:hAnsi="Times New Roman"/>
        </w:rPr>
      </w:pPr>
      <w:r w:rsidRPr="00C03A78">
        <w:rPr>
          <w:rFonts w:ascii="Times New Roman" w:hAnsi="Times New Roman"/>
          <w:noProof/>
        </w:rPr>
        <w:t>Mr</w:t>
      </w:r>
      <w:r w:rsidRPr="00F37F74">
        <w:rPr>
          <w:rFonts w:ascii="Times New Roman" w:hAnsi="Times New Roman"/>
        </w:rPr>
        <w:t xml:space="preserve"> </w:t>
      </w:r>
      <w:r w:rsidRPr="00C03A78">
        <w:rPr>
          <w:rFonts w:ascii="Times New Roman" w:hAnsi="Times New Roman"/>
          <w:noProof/>
        </w:rPr>
        <w:t>Tigran</w:t>
      </w:r>
      <w:r w:rsidRPr="00F37F74">
        <w:rPr>
          <w:rFonts w:ascii="Times New Roman" w:hAnsi="Times New Roman"/>
        </w:rPr>
        <w:t xml:space="preserve"> </w:t>
      </w:r>
      <w:r w:rsidRPr="00C03A78">
        <w:rPr>
          <w:rFonts w:ascii="Times New Roman" w:hAnsi="Times New Roman"/>
          <w:noProof/>
        </w:rPr>
        <w:t>Aganesov</w:t>
      </w:r>
    </w:p>
    <w:p w:rsidR="006B5B70" w:rsidRPr="00F37F74" w:rsidRDefault="006B5B70" w:rsidP="00526659">
      <w:pPr>
        <w:rPr>
          <w:rFonts w:ascii="Times New Roman" w:hAnsi="Times New Roman"/>
        </w:rPr>
      </w:pPr>
      <w:r w:rsidRPr="00C03A78">
        <w:rPr>
          <w:rFonts w:ascii="Times New Roman" w:hAnsi="Times New Roman"/>
          <w:noProof/>
        </w:rPr>
        <w:t>General Manager</w:t>
      </w:r>
    </w:p>
    <w:p w:rsidR="006B5B70" w:rsidRPr="00F37F74" w:rsidRDefault="006B5B70" w:rsidP="004C1106">
      <w:pPr>
        <w:rPr>
          <w:rFonts w:ascii="Times New Roman" w:hAnsi="Times New Roman"/>
        </w:rPr>
      </w:pPr>
      <w:r w:rsidRPr="00C03A78">
        <w:rPr>
          <w:rFonts w:ascii="Times New Roman" w:hAnsi="Times New Roman"/>
          <w:noProof/>
        </w:rPr>
        <w:t>Unit 8, 170-180 Rooks Road</w:t>
      </w:r>
    </w:p>
    <w:p w:rsidR="006B5B70" w:rsidRDefault="006B5B70" w:rsidP="004C15E9">
      <w:pPr>
        <w:rPr>
          <w:rFonts w:ascii="Times New Roman" w:hAnsi="Times New Roman"/>
        </w:rPr>
      </w:pPr>
      <w:r w:rsidRPr="00C03A78">
        <w:rPr>
          <w:rFonts w:ascii="Times New Roman" w:hAnsi="Times New Roman"/>
          <w:noProof/>
        </w:rPr>
        <w:t>Vermont VIC 3133</w:t>
      </w:r>
    </w:p>
    <w:p w:rsidR="006B5B70" w:rsidRDefault="006B5B70" w:rsidP="004C15E9">
      <w:pPr>
        <w:rPr>
          <w:rFonts w:ascii="Times New Roman" w:hAnsi="Times New Roman"/>
        </w:rPr>
      </w:pPr>
    </w:p>
    <w:p w:rsidR="006B5B70" w:rsidRDefault="006B5B70" w:rsidP="004C15E9">
      <w:pPr>
        <w:rPr>
          <w:rFonts w:ascii="Times New Roman" w:hAnsi="Times New Roman"/>
        </w:rPr>
      </w:pPr>
      <w:r>
        <w:rPr>
          <w:rFonts w:ascii="Times New Roman" w:hAnsi="Times New Roman"/>
        </w:rPr>
        <w:t xml:space="preserve">Dear </w:t>
      </w:r>
      <w:r w:rsidRPr="00C03A78">
        <w:rPr>
          <w:rFonts w:ascii="Times New Roman" w:hAnsi="Times New Roman"/>
          <w:noProof/>
        </w:rPr>
        <w:t>Mr</w:t>
      </w:r>
      <w:r>
        <w:rPr>
          <w:rFonts w:ascii="Times New Roman" w:hAnsi="Times New Roman"/>
        </w:rPr>
        <w:t xml:space="preserve"> </w:t>
      </w:r>
      <w:r w:rsidRPr="00C03A78">
        <w:rPr>
          <w:rFonts w:ascii="Times New Roman" w:hAnsi="Times New Roman"/>
          <w:noProof/>
        </w:rPr>
        <w:t>Aganesov</w:t>
      </w:r>
    </w:p>
    <w:p w:rsidR="006B5B70" w:rsidRPr="00526659" w:rsidRDefault="006B5B70" w:rsidP="004C15E9">
      <w:pPr>
        <w:rPr>
          <w:rFonts w:ascii="Times New Roman" w:hAnsi="Times New Roman"/>
          <w:b/>
        </w:rPr>
      </w:pPr>
    </w:p>
    <w:p w:rsidR="006B5B70" w:rsidRPr="008850D3" w:rsidRDefault="006B5B70" w:rsidP="004C15E9">
      <w:pPr>
        <w:rPr>
          <w:rFonts w:ascii="Times New Roman" w:hAnsi="Times New Roman"/>
          <w:lang w:val="en-AU"/>
        </w:rPr>
      </w:pPr>
      <w:r w:rsidRPr="00C03A78">
        <w:rPr>
          <w:rFonts w:ascii="Times New Roman" w:hAnsi="Times New Roman"/>
          <w:b/>
          <w:noProof/>
        </w:rPr>
        <w:t>TVS Energy</w:t>
      </w:r>
      <w:r w:rsidRPr="00F37F74">
        <w:rPr>
          <w:rFonts w:ascii="Times New Roman" w:hAnsi="Times New Roman"/>
          <w:b/>
        </w:rPr>
        <w:t xml:space="preserve"> </w:t>
      </w:r>
      <w:r w:rsidRPr="00C03A78">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6B5B70" w:rsidRPr="00521F44" w:rsidRDefault="006B5B70"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C03A78">
        <w:rPr>
          <w:rFonts w:ascii="Times New Roman" w:hAnsi="Times New Roman"/>
          <w:noProof/>
        </w:rPr>
        <w:t>July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C03A78">
        <w:rPr>
          <w:rFonts w:ascii="Times New Roman" w:hAnsi="Times New Roman"/>
          <w:noProof/>
        </w:rPr>
        <w:t>TVS Energy</w:t>
      </w:r>
      <w:r>
        <w:rPr>
          <w:rFonts w:ascii="Times New Roman" w:hAnsi="Times New Roman"/>
        </w:rPr>
        <w:t xml:space="preserve"> </w:t>
      </w:r>
      <w:r w:rsidRPr="00C03A78">
        <w:rPr>
          <w:rFonts w:ascii="Times New Roman" w:hAnsi="Times New Roman"/>
          <w:noProof/>
        </w:rPr>
        <w:t>Pty Ltd</w:t>
      </w:r>
      <w:r>
        <w:rPr>
          <w:rFonts w:ascii="Times New Roman" w:hAnsi="Times New Roman"/>
        </w:rPr>
        <w:t xml:space="preserve"> (A</w:t>
      </w:r>
      <w:r w:rsidR="00476661">
        <w:rPr>
          <w:rFonts w:ascii="Times New Roman" w:hAnsi="Times New Roman"/>
        </w:rPr>
        <w:t>C</w:t>
      </w:r>
      <w:r>
        <w:rPr>
          <w:rFonts w:ascii="Times New Roman" w:hAnsi="Times New Roman"/>
        </w:rPr>
        <w:t xml:space="preserve">N </w:t>
      </w:r>
      <w:r w:rsidRPr="00C03A78">
        <w:rPr>
          <w:rFonts w:ascii="Times New Roman" w:hAnsi="Times New Roman"/>
          <w:noProof/>
        </w:rPr>
        <w:t>605 257 172</w:t>
      </w:r>
      <w:r>
        <w:rPr>
          <w:rFonts w:ascii="Times New Roman" w:hAnsi="Times New Roman"/>
        </w:rPr>
        <w:t>)</w:t>
      </w:r>
      <w:r w:rsidRPr="00521F44">
        <w:rPr>
          <w:rFonts w:ascii="Times New Roman" w:hAnsi="Times New Roman"/>
        </w:rPr>
        <w:t>.</w:t>
      </w:r>
    </w:p>
    <w:p w:rsidR="006B5B70" w:rsidRPr="002B24C5" w:rsidRDefault="006B5B70"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C03A78">
        <w:rPr>
          <w:rFonts w:ascii="Times New Roman" w:hAnsi="Times New Roman"/>
          <w:noProof/>
        </w:rPr>
        <w:t>TVS Energy</w:t>
      </w:r>
      <w:r>
        <w:rPr>
          <w:rFonts w:ascii="Times New Roman" w:hAnsi="Times New Roman"/>
        </w:rPr>
        <w:t>’s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476661">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C03A78">
        <w:rPr>
          <w:rFonts w:ascii="Times New Roman" w:hAnsi="Times New Roman"/>
          <w:noProof/>
        </w:rPr>
        <w:t>TVS Energy</w:t>
      </w:r>
      <w:r>
        <w:rPr>
          <w:rFonts w:ascii="Times New Roman" w:hAnsi="Times New Roman"/>
        </w:rPr>
        <w:t xml:space="preserve"> </w:t>
      </w:r>
      <w:r w:rsidRPr="002B24C5">
        <w:rPr>
          <w:rFonts w:ascii="Times New Roman" w:hAnsi="Times New Roman"/>
        </w:rPr>
        <w:t>advises the AER that it accepts the conditions of this exemption.</w:t>
      </w:r>
    </w:p>
    <w:p w:rsidR="006B5B70" w:rsidRDefault="006B5B70" w:rsidP="004C15E9">
      <w:pPr>
        <w:rPr>
          <w:rFonts w:ascii="Times New Roman" w:hAnsi="Times New Roman"/>
        </w:rPr>
      </w:pPr>
    </w:p>
    <w:p w:rsidR="006B5B70" w:rsidRDefault="006B5B70"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C03A78">
        <w:rPr>
          <w:rFonts w:ascii="Times New Roman" w:hAnsi="Times New Roman"/>
          <w:noProof/>
        </w:rPr>
        <w:t>TVS Energy</w:t>
      </w:r>
      <w:r>
        <w:rPr>
          <w:rFonts w:ascii="Times New Roman" w:hAnsi="Times New Roman"/>
        </w:rPr>
        <w:t>’s application.</w:t>
      </w:r>
    </w:p>
    <w:p w:rsidR="006B5B70" w:rsidRDefault="006B5B70" w:rsidP="004C15E9">
      <w:pPr>
        <w:rPr>
          <w:rFonts w:ascii="Times New Roman" w:hAnsi="Times New Roman"/>
        </w:rPr>
      </w:pPr>
    </w:p>
    <w:p w:rsidR="006B5B70" w:rsidRDefault="006B5B70"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6B5B70" w:rsidRDefault="006B5B70" w:rsidP="004C15E9">
      <w:pPr>
        <w:rPr>
          <w:rFonts w:ascii="Times New Roman" w:hAnsi="Times New Roman"/>
        </w:rPr>
      </w:pPr>
    </w:p>
    <w:p w:rsidR="006B5B70" w:rsidRDefault="006B5B70"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6B5B70" w:rsidRPr="00AC2CA5" w:rsidRDefault="006B5B70" w:rsidP="004C15E9">
      <w:pPr>
        <w:pStyle w:val="ListParagraph"/>
        <w:autoSpaceDE w:val="0"/>
        <w:autoSpaceDN w:val="0"/>
        <w:adjustRightInd w:val="0"/>
        <w:rPr>
          <w:rFonts w:ascii="Times New Roman" w:eastAsia="Calibri" w:hAnsi="Times New Roman"/>
          <w:sz w:val="20"/>
          <w:lang w:val="en-AU" w:eastAsia="en-US"/>
        </w:rPr>
      </w:pPr>
    </w:p>
    <w:p w:rsidR="006B5B70" w:rsidRDefault="006B5B70"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6B5B70" w:rsidRDefault="006B5B70" w:rsidP="004C15E9">
      <w:pPr>
        <w:pStyle w:val="ListParagraph"/>
        <w:rPr>
          <w:rFonts w:ascii="Times New Roman" w:eastAsia="Calibri" w:hAnsi="Times New Roman"/>
          <w:sz w:val="20"/>
          <w:lang w:val="en-AU" w:eastAsia="en-US"/>
        </w:rPr>
      </w:pPr>
    </w:p>
    <w:p w:rsidR="006B5B70" w:rsidRPr="00070CC1" w:rsidRDefault="006B5B70"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6B5B70" w:rsidRDefault="006B5B70" w:rsidP="004C15E9">
      <w:pPr>
        <w:rPr>
          <w:rFonts w:ascii="Times New Roman" w:hAnsi="Times New Roman"/>
        </w:rPr>
      </w:pPr>
    </w:p>
    <w:p w:rsidR="006B5B70" w:rsidRDefault="006B5B70"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6B5B70" w:rsidRDefault="006B5B70" w:rsidP="004C15E9">
      <w:pPr>
        <w:rPr>
          <w:rFonts w:ascii="Times New Roman" w:hAnsi="Times New Roman"/>
        </w:rPr>
      </w:pPr>
    </w:p>
    <w:p w:rsidR="006B5B70" w:rsidRPr="007A4431" w:rsidRDefault="006B5B70" w:rsidP="004C15E9">
      <w:pPr>
        <w:rPr>
          <w:rFonts w:ascii="Times New Roman" w:hAnsi="Times New Roman"/>
        </w:rPr>
      </w:pPr>
      <w:r>
        <w:rPr>
          <w:rFonts w:ascii="Times New Roman" w:hAnsi="Times New Roman"/>
        </w:rPr>
        <w:t xml:space="preserve">The AER is satisfied that </w:t>
      </w:r>
      <w:r w:rsidRPr="00C03A78">
        <w:rPr>
          <w:rFonts w:ascii="Times New Roman" w:hAnsi="Times New Roman"/>
          <w:noProof/>
        </w:rPr>
        <w:t>TVS Energy</w:t>
      </w:r>
      <w:r>
        <w:rPr>
          <w:rFonts w:ascii="Times New Roman" w:hAnsi="Times New Roman"/>
        </w:rPr>
        <w:t xml:space="preserve"> should be exempt from the requirement to hold a national retailer authorisation, having regard to the above considerations. If </w:t>
      </w:r>
      <w:r w:rsidRPr="00C03A78">
        <w:rPr>
          <w:rFonts w:ascii="Times New Roman" w:hAnsi="Times New Roman"/>
          <w:noProof/>
        </w:rPr>
        <w:t>TVS Energy</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C03A78">
        <w:rPr>
          <w:rFonts w:ascii="Times New Roman" w:hAnsi="Times New Roman"/>
          <w:noProof/>
        </w:rPr>
        <w:t>TVS Energy</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6B5B70" w:rsidRPr="007A4431" w:rsidRDefault="006B5B70" w:rsidP="004C15E9">
      <w:pPr>
        <w:rPr>
          <w:rFonts w:ascii="Times New Roman" w:hAnsi="Times New Roman"/>
        </w:rPr>
      </w:pPr>
    </w:p>
    <w:p w:rsidR="006B5B70" w:rsidRDefault="006B5B70"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6B5B70" w:rsidRDefault="006B5B70" w:rsidP="004C15E9">
      <w:pPr>
        <w:rPr>
          <w:rFonts w:ascii="Times New Roman" w:hAnsi="Times New Roman"/>
        </w:rPr>
      </w:pPr>
    </w:p>
    <w:p w:rsidR="006B5B70" w:rsidRPr="006030D7" w:rsidRDefault="006B5B70"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C03A78">
        <w:rPr>
          <w:rFonts w:ascii="Times New Roman" w:hAnsi="Times New Roman"/>
          <w:noProof/>
        </w:rPr>
        <w:t>TVS Energy</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476661">
        <w:rPr>
          <w:rFonts w:ascii="Times New Roman" w:hAnsi="Times New Roman"/>
        </w:rPr>
        <w:t>16</w:t>
      </w:r>
      <w:r>
        <w:rPr>
          <w:rFonts w:ascii="Times New Roman" w:hAnsi="Times New Roman"/>
        </w:rPr>
        <w:t xml:space="preserve"> </w:t>
      </w:r>
      <w:r w:rsidRPr="00C03A78">
        <w:rPr>
          <w:rFonts w:ascii="Times New Roman" w:hAnsi="Times New Roman"/>
          <w:noProof/>
        </w:rPr>
        <w:t>November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C03A78">
        <w:rPr>
          <w:rFonts w:ascii="Times New Roman" w:hAnsi="Times New Roman"/>
          <w:noProof/>
        </w:rPr>
        <w:t>TVS Energy</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6B5B70" w:rsidRDefault="006B5B70" w:rsidP="004C15E9">
      <w:pPr>
        <w:rPr>
          <w:rFonts w:ascii="Times New Roman" w:hAnsi="Times New Roman"/>
        </w:rPr>
      </w:pPr>
    </w:p>
    <w:p w:rsidR="006B5B70" w:rsidRDefault="006B5B70"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6B5B70" w:rsidRDefault="006B5B70" w:rsidP="004C15E9">
      <w:pPr>
        <w:rPr>
          <w:rFonts w:ascii="Times New Roman" w:hAnsi="Times New Roman"/>
        </w:rPr>
      </w:pPr>
      <w:r>
        <w:rPr>
          <w:rFonts w:ascii="Times New Roman" w:hAnsi="Times New Roman"/>
        </w:rPr>
        <w:t>Yours sincerely</w:t>
      </w: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4C15E9">
      <w:pPr>
        <w:rPr>
          <w:rFonts w:ascii="Times New Roman" w:hAnsi="Times New Roman"/>
        </w:rPr>
      </w:pPr>
    </w:p>
    <w:p w:rsidR="006B5B70" w:rsidRDefault="006B5B70" w:rsidP="002C0457">
      <w:pPr>
        <w:rPr>
          <w:rFonts w:ascii="Times New Roman" w:hAnsi="Times New Roman"/>
        </w:rPr>
      </w:pPr>
      <w:r>
        <w:rPr>
          <w:rFonts w:ascii="Times New Roman" w:hAnsi="Times New Roman"/>
        </w:rPr>
        <w:t>Sarah Proudfoot</w:t>
      </w:r>
    </w:p>
    <w:p w:rsidR="006B5B70" w:rsidRDefault="006B5B70" w:rsidP="002C0457">
      <w:pPr>
        <w:rPr>
          <w:rFonts w:ascii="Times New Roman" w:hAnsi="Times New Roman"/>
        </w:rPr>
      </w:pPr>
      <w:r>
        <w:rPr>
          <w:rFonts w:ascii="Times New Roman" w:hAnsi="Times New Roman"/>
        </w:rPr>
        <w:t>General Manager</w:t>
      </w:r>
    </w:p>
    <w:p w:rsidR="006B5B70" w:rsidRDefault="006B5B70" w:rsidP="002C0457">
      <w:pPr>
        <w:rPr>
          <w:rFonts w:ascii="Times New Roman" w:hAnsi="Times New Roman"/>
        </w:rPr>
      </w:pPr>
      <w:r>
        <w:rPr>
          <w:rFonts w:ascii="Times New Roman" w:hAnsi="Times New Roman"/>
        </w:rPr>
        <w:t>Retail Markets</w:t>
      </w:r>
    </w:p>
    <w:p w:rsidR="006B5B70" w:rsidRDefault="006B5B70" w:rsidP="004C15E9">
      <w:pPr>
        <w:rPr>
          <w:rFonts w:ascii="Times New Roman" w:hAnsi="Times New Roman"/>
        </w:rPr>
      </w:pPr>
    </w:p>
    <w:p w:rsidR="006B5B70" w:rsidRDefault="006B5B70"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6B5B70" w:rsidRDefault="006B5B70" w:rsidP="004C15E9">
      <w:pPr>
        <w:jc w:val="center"/>
        <w:rPr>
          <w:rFonts w:ascii="Times New Roman" w:hAnsi="Times New Roman"/>
          <w:b/>
        </w:rPr>
      </w:pPr>
    </w:p>
    <w:p w:rsidR="006B5B70" w:rsidRDefault="006B5B70"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6B5B70" w:rsidRDefault="006B5B70" w:rsidP="004C15E9">
      <w:pPr>
        <w:jc w:val="center"/>
        <w:rPr>
          <w:rFonts w:ascii="Times New Roman" w:hAnsi="Times New Roman"/>
          <w:b/>
        </w:rPr>
      </w:pPr>
    </w:p>
    <w:p w:rsidR="006B5B70" w:rsidRPr="00C82061" w:rsidRDefault="006B5B70" w:rsidP="00C82061">
      <w:pPr>
        <w:rPr>
          <w:rFonts w:ascii="Times New Roman" w:hAnsi="Times New Roman"/>
        </w:rPr>
      </w:pPr>
      <w:r w:rsidRPr="00711147">
        <w:rPr>
          <w:rFonts w:ascii="Times New Roman" w:hAnsi="Times New Roman"/>
        </w:rPr>
        <w:t xml:space="preserve">The Australian Energy Regulator on </w:t>
      </w:r>
      <w:r w:rsidR="00476661">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C03A78">
        <w:rPr>
          <w:rFonts w:ascii="Times New Roman" w:hAnsi="Times New Roman"/>
          <w:noProof/>
        </w:rPr>
        <w:t>TVS Energy</w:t>
      </w:r>
      <w:r w:rsidRPr="00F37F74">
        <w:rPr>
          <w:rFonts w:ascii="Times New Roman" w:hAnsi="Times New Roman"/>
        </w:rPr>
        <w:t xml:space="preserve"> </w:t>
      </w:r>
      <w:r w:rsidRPr="00C03A78">
        <w:rPr>
          <w:rFonts w:ascii="Times New Roman" w:hAnsi="Times New Roman"/>
          <w:noProof/>
        </w:rPr>
        <w:t>Pty Ltd</w:t>
      </w:r>
      <w:r w:rsidRPr="00F37F74">
        <w:rPr>
          <w:rFonts w:ascii="Times New Roman" w:hAnsi="Times New Roman"/>
        </w:rPr>
        <w:t xml:space="preserve"> (</w:t>
      </w:r>
      <w:r>
        <w:rPr>
          <w:rFonts w:ascii="Times New Roman" w:hAnsi="Times New Roman"/>
        </w:rPr>
        <w:t>A</w:t>
      </w:r>
      <w:r w:rsidR="00476661">
        <w:rPr>
          <w:rFonts w:ascii="Times New Roman" w:hAnsi="Times New Roman"/>
        </w:rPr>
        <w:t>C</w:t>
      </w:r>
      <w:r>
        <w:rPr>
          <w:rFonts w:ascii="Times New Roman" w:hAnsi="Times New Roman"/>
        </w:rPr>
        <w:t xml:space="preserve">N </w:t>
      </w:r>
      <w:r w:rsidRPr="00C03A78">
        <w:rPr>
          <w:rFonts w:ascii="Times New Roman" w:hAnsi="Times New Roman"/>
          <w:noProof/>
        </w:rPr>
        <w:t>605 257 172</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6B5B70" w:rsidRPr="00867597" w:rsidRDefault="006B5B70" w:rsidP="004C15E9">
      <w:pPr>
        <w:rPr>
          <w:rFonts w:ascii="Times New Roman" w:hAnsi="Times New Roman"/>
        </w:rPr>
      </w:pPr>
    </w:p>
    <w:p w:rsidR="006B5B70" w:rsidRPr="00896613" w:rsidRDefault="006B5B70"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6B5B70" w:rsidRDefault="006B5B70"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6B5B70" w:rsidRDefault="006B5B70" w:rsidP="004C15E9">
      <w:pPr>
        <w:rPr>
          <w:rFonts w:ascii="Times New Roman" w:hAnsi="Times New Roman"/>
          <w:szCs w:val="24"/>
          <w:lang w:val="en-AU" w:eastAsia="en-US"/>
        </w:rPr>
      </w:pPr>
    </w:p>
    <w:p w:rsidR="006B5B70" w:rsidRDefault="006B5B70"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6B5B70" w:rsidRPr="00DF618A" w:rsidRDefault="006B5B70"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6B5B70" w:rsidRPr="00DF618A" w:rsidRDefault="006B5B70"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6B5B70" w:rsidRPr="00DF618A" w:rsidRDefault="006B5B70"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6B5B70" w:rsidRPr="00DF618A" w:rsidRDefault="006B5B70" w:rsidP="004C15E9">
      <w:pPr>
        <w:rPr>
          <w:rFonts w:ascii="Times New Roman" w:hAnsi="Times New Roman"/>
          <w:b/>
          <w:szCs w:val="24"/>
        </w:rPr>
      </w:pPr>
    </w:p>
    <w:p w:rsidR="006B5B70" w:rsidRDefault="006B5B70" w:rsidP="004C15E9"/>
    <w:p w:rsidR="006B5B70" w:rsidRPr="00BE1F1B" w:rsidRDefault="006B5B70" w:rsidP="004C15E9"/>
    <w:p w:rsidR="006B5B70" w:rsidRPr="00BE1F1B" w:rsidRDefault="006B5B70" w:rsidP="004C15E9"/>
    <w:p w:rsidR="006B5B70" w:rsidRDefault="006B5B70" w:rsidP="004C15E9">
      <w:pPr>
        <w:rPr>
          <w:rFonts w:ascii="Times New Roman" w:hAnsi="Times New Roman"/>
          <w:sz w:val="20"/>
        </w:rPr>
      </w:pPr>
    </w:p>
    <w:p w:rsidR="006B5B70" w:rsidRDefault="006B5B70">
      <w:pPr>
        <w:spacing w:after="200" w:line="276" w:lineRule="auto"/>
        <w:rPr>
          <w:rFonts w:ascii="Times New Roman" w:hAnsi="Times New Roman"/>
          <w:sz w:val="20"/>
        </w:rPr>
      </w:pPr>
    </w:p>
    <w:p w:rsidR="006B5B70" w:rsidRDefault="006B5B70">
      <w:pPr>
        <w:spacing w:after="200" w:line="276" w:lineRule="auto"/>
        <w:rPr>
          <w:rFonts w:ascii="Times New Roman" w:hAnsi="Times New Roman"/>
          <w:sz w:val="20"/>
        </w:rPr>
      </w:pPr>
    </w:p>
    <w:p w:rsidR="006B5B70" w:rsidRDefault="006B5B70">
      <w:pPr>
        <w:spacing w:after="200" w:line="276" w:lineRule="auto"/>
        <w:rPr>
          <w:rFonts w:ascii="Times New Roman" w:hAnsi="Times New Roman"/>
          <w:sz w:val="20"/>
        </w:rPr>
      </w:pPr>
    </w:p>
    <w:p w:rsidR="006B5B70" w:rsidRDefault="006B5B70">
      <w:pPr>
        <w:spacing w:after="200" w:line="276" w:lineRule="auto"/>
        <w:rPr>
          <w:rFonts w:ascii="Times New Roman" w:hAnsi="Times New Roman"/>
          <w:sz w:val="20"/>
        </w:rPr>
      </w:pPr>
    </w:p>
    <w:p w:rsidR="006B5B70" w:rsidRDefault="006B5B70">
      <w:pPr>
        <w:spacing w:after="200" w:line="276" w:lineRule="auto"/>
        <w:rPr>
          <w:rFonts w:ascii="Times New Roman" w:hAnsi="Times New Roman"/>
          <w:sz w:val="20"/>
        </w:rPr>
      </w:pPr>
    </w:p>
    <w:p w:rsidR="006B5B70" w:rsidRDefault="006B5B70">
      <w:pPr>
        <w:spacing w:after="200" w:line="276" w:lineRule="auto"/>
        <w:rPr>
          <w:rFonts w:ascii="Times New Roman" w:hAnsi="Times New Roman"/>
          <w:sz w:val="20"/>
        </w:rPr>
      </w:pPr>
    </w:p>
    <w:p w:rsidR="006B5B70" w:rsidRDefault="006B5B70">
      <w:pPr>
        <w:spacing w:after="200" w:line="276" w:lineRule="auto"/>
        <w:rPr>
          <w:rFonts w:ascii="Times New Roman" w:hAnsi="Times New Roman"/>
          <w:sz w:val="20"/>
        </w:rPr>
      </w:pPr>
    </w:p>
    <w:p w:rsidR="006B5B70" w:rsidRDefault="006B5B70">
      <w:pPr>
        <w:spacing w:after="200" w:line="276" w:lineRule="auto"/>
        <w:rPr>
          <w:rFonts w:ascii="Times New Roman" w:hAnsi="Times New Roman"/>
          <w:sz w:val="20"/>
        </w:rPr>
      </w:pPr>
    </w:p>
    <w:p w:rsidR="006B5B70" w:rsidRDefault="006B5B70" w:rsidP="00C31EA3"/>
    <w:p w:rsidR="006B5B70" w:rsidRPr="00BE1F1B" w:rsidRDefault="006B5B70" w:rsidP="00C31EA3"/>
    <w:p w:rsidR="006B5B70" w:rsidRPr="00BE1F1B" w:rsidRDefault="006B5B70" w:rsidP="00C31EA3"/>
    <w:p w:rsidR="006B5B70" w:rsidRDefault="006B5B70" w:rsidP="00C31EA3">
      <w:pPr>
        <w:rPr>
          <w:rFonts w:ascii="Times New Roman" w:hAnsi="Times New Roman"/>
          <w:sz w:val="20"/>
        </w:rPr>
      </w:pPr>
    </w:p>
    <w:p w:rsidR="006B5B70" w:rsidRDefault="006B5B70">
      <w:pPr>
        <w:spacing w:after="200" w:line="276" w:lineRule="auto"/>
        <w:rPr>
          <w:rFonts w:ascii="Times New Roman" w:hAnsi="Times New Roman"/>
          <w:sz w:val="20"/>
        </w:rPr>
        <w:sectPr w:rsidR="006B5B70" w:rsidSect="006B5B70">
          <w:footerReference w:type="even" r:id="rId10"/>
          <w:footerReference w:type="default" r:id="rId11"/>
          <w:pgSz w:w="11907" w:h="16840" w:code="9"/>
          <w:pgMar w:top="1440" w:right="1440" w:bottom="1440" w:left="1440" w:header="1440" w:footer="1440" w:gutter="0"/>
          <w:paperSrc w:first="1"/>
          <w:pgNumType w:start="1"/>
          <w:cols w:space="720"/>
          <w:titlePg/>
        </w:sectPr>
      </w:pPr>
    </w:p>
    <w:p w:rsidR="006B5B70" w:rsidRDefault="006B5B70">
      <w:pPr>
        <w:spacing w:after="200" w:line="276" w:lineRule="auto"/>
        <w:rPr>
          <w:rFonts w:ascii="Times New Roman" w:hAnsi="Times New Roman"/>
          <w:sz w:val="20"/>
        </w:rPr>
      </w:pPr>
    </w:p>
    <w:sectPr w:rsidR="006B5B70" w:rsidSect="006B5B70">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70" w:rsidRDefault="006B5B70" w:rsidP="00070CC1">
      <w:r>
        <w:separator/>
      </w:r>
    </w:p>
  </w:endnote>
  <w:endnote w:type="continuationSeparator" w:id="0">
    <w:p w:rsidR="006B5B70" w:rsidRDefault="006B5B70"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B70" w:rsidRDefault="006B5B7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6B5B70" w:rsidRDefault="006B5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B70" w:rsidRDefault="006B5B7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6B6B27">
      <w:rPr>
        <w:rStyle w:val="PageNumber"/>
        <w:rFonts w:eastAsiaTheme="majorEastAsia"/>
        <w:noProof/>
      </w:rPr>
      <w:t>2</w:t>
    </w:r>
    <w:r>
      <w:rPr>
        <w:rStyle w:val="PageNumber"/>
        <w:rFonts w:eastAsiaTheme="majorEastAsia"/>
      </w:rPr>
      <w:fldChar w:fldCharType="end"/>
    </w:r>
  </w:p>
  <w:p w:rsidR="006B5B70" w:rsidRDefault="006B5B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1</w:t>
    </w:r>
    <w:r>
      <w:rPr>
        <w:rStyle w:val="PageNumber"/>
        <w:rFonts w:eastAsiaTheme="majorEastAsia"/>
      </w:rPr>
      <w:fldChar w:fldCharType="end"/>
    </w:r>
  </w:p>
  <w:p w:rsidR="00370D96" w:rsidRDefault="00370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3</w:t>
    </w:r>
    <w:r>
      <w:rPr>
        <w:rStyle w:val="PageNumber"/>
        <w:rFonts w:eastAsiaTheme="majorEastAsia"/>
      </w:rPr>
      <w:fldChar w:fldCharType="end"/>
    </w:r>
  </w:p>
  <w:p w:rsidR="00370D96" w:rsidRDefault="0037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70" w:rsidRDefault="006B5B70" w:rsidP="00070CC1">
      <w:r>
        <w:separator/>
      </w:r>
    </w:p>
  </w:footnote>
  <w:footnote w:type="continuationSeparator" w:id="0">
    <w:p w:rsidR="006B5B70" w:rsidRDefault="006B5B70" w:rsidP="00070CC1">
      <w:r>
        <w:continuationSeparator/>
      </w:r>
    </w:p>
  </w:footnote>
  <w:footnote w:id="1">
    <w:p w:rsidR="006B5B70" w:rsidRPr="009E71DA" w:rsidRDefault="006B5B70"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6B5B70" w:rsidRPr="00333B3C" w:rsidRDefault="006B5B70"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6B5B70" w:rsidRPr="008850D3" w:rsidRDefault="006B5B70"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6B5B70" w:rsidRPr="008850D3" w:rsidRDefault="006B5B70"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6B5B70" w:rsidRPr="008850D3" w:rsidRDefault="006B5B70"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064\D15 155592  20151015 - TVS Energy Pty Ltd - notice of instrument - individual exemption - 15 Octo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0D96"/>
    <w:rsid w:val="00374B3F"/>
    <w:rsid w:val="003B09D3"/>
    <w:rsid w:val="003E5F4B"/>
    <w:rsid w:val="0046662D"/>
    <w:rsid w:val="00476661"/>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5B70"/>
    <w:rsid w:val="006B6B27"/>
    <w:rsid w:val="006B789F"/>
    <w:rsid w:val="006E3868"/>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631E3"/>
    <w:rsid w:val="009D055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127D4"/>
    <w:rsid w:val="00E137BE"/>
    <w:rsid w:val="00E25B8C"/>
    <w:rsid w:val="00E55E1F"/>
    <w:rsid w:val="00E7624D"/>
    <w:rsid w:val="00EA3D42"/>
    <w:rsid w:val="00EA6B1B"/>
    <w:rsid w:val="00EB1C42"/>
    <w:rsid w:val="00EF496B"/>
    <w:rsid w:val="00EF56E9"/>
    <w:rsid w:val="00F37F74"/>
    <w:rsid w:val="00F64C7B"/>
    <w:rsid w:val="00F73192"/>
    <w:rsid w:val="00F7535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6A9F-1389-4ACC-94F6-0408EC5C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2015-11-11T06:39:00Z</dcterms:created>
  <dcterms:modified xsi:type="dcterms:W3CDTF">2015-11-11T06:39:00Z</dcterms:modified>
</cp:coreProperties>
</file>