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31A8" w14:textId="20D22C2B" w:rsidR="00171A96" w:rsidRPr="00DD5AC3" w:rsidRDefault="00171A96" w:rsidP="00171A96">
      <w:pPr>
        <w:rPr>
          <w:b/>
          <w:bCs/>
          <w:sz w:val="28"/>
          <w:szCs w:val="28"/>
        </w:rPr>
      </w:pPr>
      <w:r w:rsidRPr="00171A96">
        <w:rPr>
          <w:rFonts w:asciiTheme="minorHAnsi" w:hAnsiTheme="minorHAnsi" w:cstheme="minorHAnsi"/>
          <w:b/>
          <w:bCs/>
          <w:sz w:val="28"/>
          <w:szCs w:val="28"/>
          <w:rtl/>
        </w:rPr>
        <w:t>Burmese</w:t>
      </w:r>
      <w:r w:rsidRPr="00171A96">
        <w:rPr>
          <w:rFonts w:asciiTheme="minorHAnsi" w:hAnsiTheme="minorHAnsi" w:cstheme="minorHAnsi"/>
          <w:b/>
          <w:bCs/>
          <w:sz w:val="28"/>
          <w:szCs w:val="28"/>
        </w:rPr>
        <w:t xml:space="preserve"> –</w:t>
      </w:r>
      <w:r>
        <w:rPr>
          <w:b/>
          <w:bCs/>
          <w:sz w:val="28"/>
          <w:szCs w:val="28"/>
        </w:rPr>
        <w:t xml:space="preserve"> Retailer of Last Resort social media content</w:t>
      </w:r>
      <w:r>
        <w:rPr>
          <w:b/>
          <w:bCs/>
          <w:sz w:val="28"/>
          <w:szCs w:val="28"/>
        </w:rPr>
        <w:tab/>
      </w:r>
    </w:p>
    <w:p w14:paraId="07470AC6" w14:textId="4B74FF15" w:rsidR="00216273" w:rsidRDefault="00216273" w:rsidP="006263F2">
      <w:pPr>
        <w:rPr>
          <w:sz w:val="20"/>
          <w:szCs w:val="20"/>
        </w:rPr>
      </w:pPr>
    </w:p>
    <w:tbl>
      <w:tblPr>
        <w:tblStyle w:val="TableGrid"/>
        <w:tblW w:w="141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3906"/>
        <w:gridCol w:w="4948"/>
        <w:gridCol w:w="3472"/>
      </w:tblGrid>
      <w:tr w:rsidR="00735D06" w:rsidRPr="00FA0AC3" w14:paraId="21A056FF" w14:textId="4C1FE001" w:rsidTr="00735D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0E30E0DD" w14:textId="2FCB7952" w:rsidR="001462E4" w:rsidRPr="00F706F3" w:rsidRDefault="001462E4" w:rsidP="001462E4">
            <w:pPr>
              <w:rPr>
                <w:bCs/>
                <w:szCs w:val="20"/>
              </w:rPr>
            </w:pPr>
            <w:r w:rsidRPr="00D16F43">
              <w:rPr>
                <w:rFonts w:cs="Arial"/>
                <w:bCs/>
                <w:szCs w:val="20"/>
              </w:rPr>
              <w:t xml:space="preserve">Social media </w:t>
            </w:r>
            <w:r>
              <w:rPr>
                <w:rFonts w:cs="Arial"/>
                <w:bCs/>
                <w:szCs w:val="20"/>
              </w:rPr>
              <w:t>post illustration</w:t>
            </w:r>
            <w:r w:rsidRPr="00D16F43">
              <w:rPr>
                <w:rFonts w:cs="Arial"/>
                <w:bCs/>
                <w:szCs w:val="20"/>
              </w:rPr>
              <w:t xml:space="preserve"> number</w:t>
            </w:r>
            <w:r>
              <w:rPr>
                <w:rFonts w:cs="Arial"/>
                <w:bCs/>
                <w:szCs w:val="20"/>
              </w:rPr>
              <w:t xml:space="preserve"> and name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062979F7" w14:textId="2BFA1DF3" w:rsidR="001462E4" w:rsidRPr="00A6790A" w:rsidRDefault="001462E4" w:rsidP="001462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B050"/>
                <w:szCs w:val="20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042F3211" w14:textId="4E57EF9C" w:rsidR="001462E4" w:rsidRPr="00A6790A" w:rsidRDefault="001462E4" w:rsidP="001462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B050"/>
                <w:szCs w:val="20"/>
              </w:rPr>
            </w:pP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Social media post copy </w:t>
            </w:r>
            <w:r w:rsidRPr="00B6766F">
              <w:rPr>
                <w:rFonts w:cs="Mangal"/>
                <w:bCs/>
                <w:i/>
                <w:iCs/>
                <w:szCs w:val="20"/>
                <w:lang w:eastAsia="zh-CN" w:bidi="zh-CN"/>
              </w:rPr>
              <w:t xml:space="preserve">(for posting under tile) </w:t>
            </w: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– </w:t>
            </w:r>
            <w:r w:rsidRPr="001462E4">
              <w:rPr>
                <w:rFonts w:cs="Arial"/>
                <w:bCs/>
                <w:szCs w:val="20"/>
                <w:lang w:eastAsia="zh-CN" w:bidi="zh-CN"/>
              </w:rPr>
              <w:t>B</w:t>
            </w:r>
            <w:r w:rsidRPr="001462E4">
              <w:rPr>
                <w:rFonts w:cs="Arial"/>
                <w:bCs/>
                <w:szCs w:val="20"/>
                <w:cs/>
                <w:lang w:eastAsia="zh-CN" w:bidi="my-MM"/>
              </w:rPr>
              <w:t>urmese</w:t>
            </w:r>
            <w:r>
              <w:rPr>
                <w:rFonts w:cs="Mangal"/>
                <w:bCs/>
                <w:szCs w:val="20"/>
                <w:lang w:eastAsia="zh-CN" w:bidi="zh-CN"/>
              </w:rPr>
              <w:t xml:space="preserve"> translation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BFF" w:themeFill="accent4" w:themeFillTint="33"/>
          </w:tcPr>
          <w:p w14:paraId="7DE16C6A" w14:textId="1C071E86" w:rsidR="001462E4" w:rsidRPr="00A6790A" w:rsidRDefault="001462E4" w:rsidP="001462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B050"/>
                <w:szCs w:val="20"/>
              </w:rPr>
            </w:pPr>
            <w:r w:rsidRPr="00D16F43">
              <w:rPr>
                <w:rFonts w:cs="Arial"/>
                <w:szCs w:val="20"/>
              </w:rPr>
              <w:t xml:space="preserve">Social media post copy – English </w:t>
            </w:r>
          </w:p>
        </w:tc>
      </w:tr>
      <w:tr w:rsidR="00735D06" w:rsidRPr="00FA0AC3" w14:paraId="163527F9" w14:textId="3332AD8A" w:rsidTr="00735D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top w:val="single" w:sz="4" w:space="0" w:color="auto"/>
            </w:tcBorders>
          </w:tcPr>
          <w:p w14:paraId="308D2498" w14:textId="42169BCA" w:rsidR="00A358AF" w:rsidRPr="00A358AF" w:rsidRDefault="00A358AF" w:rsidP="00A358AF">
            <w:pPr>
              <w:spacing w:before="200"/>
              <w:rPr>
                <w:rFonts w:cs="Myanmar Text" w:hint="cs"/>
                <w:szCs w:val="20"/>
                <w:rtl/>
                <w:cs/>
                <w:lang w:bidi="my-MM"/>
              </w:rPr>
            </w:pPr>
            <w:r>
              <w:rPr>
                <w:rFonts w:cs="Arial"/>
                <w:szCs w:val="20"/>
              </w:rPr>
              <w:t>Post 6_ Illustration _</w:t>
            </w:r>
            <w:r w:rsidRPr="00A358AF">
              <w:rPr>
                <w:rFonts w:cs="Arial" w:hint="cs"/>
                <w:b w:val="0"/>
                <w:bCs/>
                <w:szCs w:val="20"/>
                <w:rtl/>
              </w:rPr>
              <w:t>BUR</w:t>
            </w:r>
          </w:p>
          <w:p w14:paraId="321779E5" w14:textId="77777777" w:rsidR="00171A96" w:rsidRDefault="00171A96" w:rsidP="00F706F3">
            <w:pPr>
              <w:rPr>
                <w:b w:val="0"/>
                <w:bCs/>
                <w:szCs w:val="20"/>
              </w:rPr>
            </w:pPr>
          </w:p>
          <w:p w14:paraId="02B03301" w14:textId="77777777" w:rsidR="00171A96" w:rsidRPr="003D3997" w:rsidRDefault="00171A96" w:rsidP="00F706F3">
            <w:pPr>
              <w:rPr>
                <w:bCs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</w:tcBorders>
          </w:tcPr>
          <w:p w14:paraId="7B0F5E5F" w14:textId="6049474A" w:rsidR="00171A96" w:rsidRPr="00314123" w:rsidRDefault="00735D06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bidi="my-MM"/>
              </w:rPr>
            </w:pPr>
            <w:r>
              <w:rPr>
                <w:noProof/>
              </w:rPr>
              <w:drawing>
                <wp:inline distT="0" distB="0" distL="0" distR="0" wp14:anchorId="76D4C6A6" wp14:editId="25EC9133">
                  <wp:extent cx="2337683" cy="2337683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034" cy="234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2" w:type="dxa"/>
            <w:tcBorders>
              <w:top w:val="single" w:sz="4" w:space="0" w:color="auto"/>
            </w:tcBorders>
          </w:tcPr>
          <w:p w14:paraId="4982823D" w14:textId="77777777" w:rsidR="00171A96" w:rsidRPr="00735D06" w:rsidRDefault="00171A96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735D06">
              <w:rPr>
                <w:szCs w:val="20"/>
                <w:lang w:bidi="my-MM"/>
              </w:rPr>
              <w:t xml:space="preserve">သင့် စွမ်းအင်ကို ဖြန့်ချီပေးသည့် ကုမ္ပဏီသည် စီးပွားလုပ်ငန်း ဖျက်သိမ်းလိုက်ပါက သင့် လျှပ်စစ် သို့မဟုတ် ဓါတ်ငွေ့ ပြတ်တောက်သွားမည်ကို မစိုးရိမ် မပူပန်ပါနှင့်။ သင့်အား စွမ်းအင် ကုမ္ပဏီအသစ်သို့ အလိုအလျောက် လွှဲပြောင်းပေးပါလိမ့်မည်။  ကုမ္ပဏီအသစ်သည် သင် စွမ်းအင် ရရှိနေစေရန် သေချာအောင် လုပ်ပေးပါမည်။ </w:t>
            </w:r>
          </w:p>
          <w:p w14:paraId="2ECB4AE2" w14:textId="77777777" w:rsidR="00171A96" w:rsidRPr="00735D06" w:rsidRDefault="00171A96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3CA161E3" w14:textId="48048915" w:rsidR="00171A96" w:rsidRPr="00CC63FB" w:rsidRDefault="00171A96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735D06">
              <w:rPr>
                <w:bCs/>
                <w:szCs w:val="20"/>
                <w:lang w:bidi="my-MM"/>
              </w:rPr>
              <w:t>စွမ်းအင်ကုမ္ပဏီအသစ်မှာ မည်သူဖြစ်သည်ကို သင် သိရှိရန်အကူအညီလိုအပ်သည့်အပြင် သင့်ဘာသာစကားဖြင့် စကားပြောလိုလျှင် ဘာသာပြန်နှင့်စကားပြန် ဌာန (Translating and Interpreting Service) ဖုန်း 131 450 ကိုဆက်၍ သြစတြေးလျ စွမ်းအင် စည်းမျဥ်းကြီးကြပ်ရေး  (Australian Energy Regulator) ဖုန်း 1300 585 165 ကိုဆက်သွယ်ခိုင်းပါ။</w:t>
            </w:r>
            <w:r w:rsidRPr="00CC63FB">
              <w:rPr>
                <w:bCs/>
                <w:szCs w:val="20"/>
                <w:highlight w:val="yellow"/>
                <w:lang w:bidi="my-MM"/>
              </w:rPr>
              <w:br/>
            </w:r>
          </w:p>
        </w:tc>
        <w:tc>
          <w:tcPr>
            <w:tcW w:w="3626" w:type="dxa"/>
            <w:tcBorders>
              <w:top w:val="single" w:sz="4" w:space="0" w:color="auto"/>
            </w:tcBorders>
          </w:tcPr>
          <w:p w14:paraId="761AD23F" w14:textId="77777777" w:rsidR="00294E70" w:rsidRPr="00F07821" w:rsidRDefault="00294E70" w:rsidP="00294E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F07821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7E00AE1F" w14:textId="77777777" w:rsidR="00294E70" w:rsidRPr="00F07821" w:rsidRDefault="00294E70" w:rsidP="00294E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3A385030" w14:textId="7B24E98C" w:rsidR="00171A96" w:rsidRPr="00314123" w:rsidRDefault="00294E70" w:rsidP="00294E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bidi="my-MM"/>
              </w:rPr>
            </w:pPr>
            <w:r w:rsidRPr="00F07821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F07821">
              <w:rPr>
                <w:bCs/>
              </w:rPr>
              <w:t>call the Translating and Interpreting Service on 131 450 and ask them to call the Australian Energy Regulator on 1300 585 165.</w:t>
            </w:r>
          </w:p>
        </w:tc>
      </w:tr>
    </w:tbl>
    <w:p w14:paraId="5397EBEA" w14:textId="77777777" w:rsidR="00A17EC3" w:rsidRDefault="00A17EC3" w:rsidP="00294E70">
      <w:pPr>
        <w:rPr>
          <w:b/>
          <w:bCs/>
          <w:sz w:val="20"/>
          <w:szCs w:val="20"/>
        </w:rPr>
      </w:pPr>
    </w:p>
    <w:sectPr w:rsidR="00A17EC3" w:rsidSect="00D96944">
      <w:headerReference w:type="default" r:id="rId10"/>
      <w:footerReference w:type="default" r:id="rId11"/>
      <w:footerReference w:type="first" r:id="rId12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51D5" w14:textId="77777777" w:rsidR="009940CB" w:rsidRDefault="009940CB" w:rsidP="004B4412">
      <w:pPr>
        <w:spacing w:before="0"/>
      </w:pPr>
      <w:r>
        <w:separator/>
      </w:r>
    </w:p>
  </w:endnote>
  <w:endnote w:type="continuationSeparator" w:id="0">
    <w:p w14:paraId="510478CA" w14:textId="77777777" w:rsidR="009940CB" w:rsidRDefault="009940CB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jc w:val="right"/>
        </w:pPr>
        <w:r>
          <w:rPr>
            <w:lang w:bidi="my-MM"/>
          </w:rPr>
          <w:fldChar w:fldCharType="begin"/>
        </w:r>
        <w:r>
          <w:rPr>
            <w:lang w:bidi="my-MM"/>
          </w:rPr>
          <w:instrText xml:space="preserve"> PAGE   \* MERGEFORMAT </w:instrText>
        </w:r>
        <w:r>
          <w:rPr>
            <w:lang w:bidi="my-MM"/>
          </w:rPr>
          <w:fldChar w:fldCharType="separate"/>
        </w:r>
        <w:r>
          <w:rPr>
            <w:noProof/>
            <w:lang w:bidi="my-MM"/>
          </w:rPr>
          <w:t>2</w:t>
        </w:r>
        <w:r>
          <w:rPr>
            <w:noProof/>
            <w:lang w:bidi="my-MM"/>
          </w:rPr>
          <w:fldChar w:fldCharType="end"/>
        </w:r>
      </w:p>
    </w:sdtContent>
  </w:sdt>
  <w:p w14:paraId="1FAA030B" w14:textId="77777777" w:rsidR="00CF7ED8" w:rsidRDefault="00CF7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</w:pPr>
  </w:p>
  <w:p w14:paraId="53BB8B59" w14:textId="77777777" w:rsidR="00CF7ED8" w:rsidRDefault="00CF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2D45C" w14:textId="77777777" w:rsidR="009940CB" w:rsidRDefault="009940CB" w:rsidP="004B4412">
      <w:pPr>
        <w:spacing w:before="0"/>
      </w:pPr>
      <w:r>
        <w:separator/>
      </w:r>
    </w:p>
  </w:footnote>
  <w:footnote w:type="continuationSeparator" w:id="0">
    <w:p w14:paraId="56D204A1" w14:textId="77777777" w:rsidR="009940CB" w:rsidRDefault="009940CB" w:rsidP="004B44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191" w14:textId="47E47375" w:rsidR="00CF7ED8" w:rsidRDefault="00CF7ED8" w:rsidP="00BD71D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9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4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5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6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8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855237">
    <w:abstractNumId w:val="14"/>
  </w:num>
  <w:num w:numId="2" w16cid:durableId="1660966027">
    <w:abstractNumId w:val="49"/>
  </w:num>
  <w:num w:numId="3" w16cid:durableId="466627298">
    <w:abstractNumId w:val="7"/>
  </w:num>
  <w:num w:numId="4" w16cid:durableId="1135833771">
    <w:abstractNumId w:val="6"/>
  </w:num>
  <w:num w:numId="5" w16cid:durableId="1770465670">
    <w:abstractNumId w:val="5"/>
  </w:num>
  <w:num w:numId="6" w16cid:durableId="385104725">
    <w:abstractNumId w:val="4"/>
  </w:num>
  <w:num w:numId="7" w16cid:durableId="55864483">
    <w:abstractNumId w:val="1"/>
  </w:num>
  <w:num w:numId="8" w16cid:durableId="657154772">
    <w:abstractNumId w:val="0"/>
  </w:num>
  <w:num w:numId="9" w16cid:durableId="85157254">
    <w:abstractNumId w:val="39"/>
  </w:num>
  <w:num w:numId="10" w16cid:durableId="1377970987">
    <w:abstractNumId w:val="27"/>
  </w:num>
  <w:num w:numId="11" w16cid:durableId="1390805159">
    <w:abstractNumId w:val="12"/>
  </w:num>
  <w:num w:numId="12" w16cid:durableId="439644344">
    <w:abstractNumId w:val="17"/>
  </w:num>
  <w:num w:numId="13" w16cid:durableId="24907204">
    <w:abstractNumId w:val="26"/>
  </w:num>
  <w:num w:numId="14" w16cid:durableId="1041708233">
    <w:abstractNumId w:val="2"/>
  </w:num>
  <w:num w:numId="15" w16cid:durableId="1527602028">
    <w:abstractNumId w:val="42"/>
  </w:num>
  <w:num w:numId="16" w16cid:durableId="1218543394">
    <w:abstractNumId w:val="47"/>
  </w:num>
  <w:num w:numId="17" w16cid:durableId="2053260560">
    <w:abstractNumId w:val="45"/>
  </w:num>
  <w:num w:numId="18" w16cid:durableId="1665619196">
    <w:abstractNumId w:val="33"/>
  </w:num>
  <w:num w:numId="19" w16cid:durableId="1862628041">
    <w:abstractNumId w:val="25"/>
  </w:num>
  <w:num w:numId="20" w16cid:durableId="2058770503">
    <w:abstractNumId w:val="28"/>
  </w:num>
  <w:num w:numId="21" w16cid:durableId="402458959">
    <w:abstractNumId w:val="44"/>
  </w:num>
  <w:num w:numId="22" w16cid:durableId="528030343">
    <w:abstractNumId w:val="35"/>
  </w:num>
  <w:num w:numId="23" w16cid:durableId="1334138022">
    <w:abstractNumId w:val="8"/>
  </w:num>
  <w:num w:numId="24" w16cid:durableId="1277566805">
    <w:abstractNumId w:val="3"/>
  </w:num>
  <w:num w:numId="25" w16cid:durableId="1350255509">
    <w:abstractNumId w:val="30"/>
  </w:num>
  <w:num w:numId="26" w16cid:durableId="1639263055">
    <w:abstractNumId w:val="15"/>
  </w:num>
  <w:num w:numId="27" w16cid:durableId="1608464434">
    <w:abstractNumId w:val="38"/>
  </w:num>
  <w:num w:numId="28" w16cid:durableId="159734636">
    <w:abstractNumId w:val="41"/>
  </w:num>
  <w:num w:numId="29" w16cid:durableId="1682854865">
    <w:abstractNumId w:val="23"/>
  </w:num>
  <w:num w:numId="30" w16cid:durableId="1528955151">
    <w:abstractNumId w:val="31"/>
  </w:num>
  <w:num w:numId="31" w16cid:durableId="860900926">
    <w:abstractNumId w:val="37"/>
  </w:num>
  <w:num w:numId="32" w16cid:durableId="1262756787">
    <w:abstractNumId w:val="18"/>
  </w:num>
  <w:num w:numId="33" w16cid:durableId="898397612">
    <w:abstractNumId w:val="36"/>
  </w:num>
  <w:num w:numId="34" w16cid:durableId="1732313635">
    <w:abstractNumId w:val="10"/>
  </w:num>
  <w:num w:numId="35" w16cid:durableId="1306664607">
    <w:abstractNumId w:val="22"/>
  </w:num>
  <w:num w:numId="36" w16cid:durableId="1944416029">
    <w:abstractNumId w:val="40"/>
  </w:num>
  <w:num w:numId="37" w16cid:durableId="305477057">
    <w:abstractNumId w:val="34"/>
  </w:num>
  <w:num w:numId="38" w16cid:durableId="897594877">
    <w:abstractNumId w:val="46"/>
  </w:num>
  <w:num w:numId="39" w16cid:durableId="110520691">
    <w:abstractNumId w:val="20"/>
  </w:num>
  <w:num w:numId="40" w16cid:durableId="1348678622">
    <w:abstractNumId w:val="48"/>
  </w:num>
  <w:num w:numId="41" w16cid:durableId="181281840">
    <w:abstractNumId w:val="13"/>
  </w:num>
  <w:num w:numId="42" w16cid:durableId="90054338">
    <w:abstractNumId w:val="50"/>
  </w:num>
  <w:num w:numId="43" w16cid:durableId="101609649">
    <w:abstractNumId w:val="11"/>
  </w:num>
  <w:num w:numId="44" w16cid:durableId="950823821">
    <w:abstractNumId w:val="19"/>
  </w:num>
  <w:num w:numId="45" w16cid:durableId="1776248198">
    <w:abstractNumId w:val="21"/>
  </w:num>
  <w:num w:numId="46" w16cid:durableId="705718872">
    <w:abstractNumId w:val="9"/>
  </w:num>
  <w:num w:numId="47" w16cid:durableId="522086100">
    <w:abstractNumId w:val="16"/>
  </w:num>
  <w:num w:numId="48" w16cid:durableId="1276130963">
    <w:abstractNumId w:val="43"/>
  </w:num>
  <w:num w:numId="49" w16cid:durableId="1852910742">
    <w:abstractNumId w:val="32"/>
  </w:num>
  <w:num w:numId="50" w16cid:durableId="1113668609">
    <w:abstractNumId w:val="29"/>
  </w:num>
  <w:num w:numId="51" w16cid:durableId="452141416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31AC"/>
    <w:rsid w:val="00034F2C"/>
    <w:rsid w:val="0003578C"/>
    <w:rsid w:val="00037990"/>
    <w:rsid w:val="0004251C"/>
    <w:rsid w:val="00042A25"/>
    <w:rsid w:val="00044A8D"/>
    <w:rsid w:val="00045BEF"/>
    <w:rsid w:val="00046F0E"/>
    <w:rsid w:val="0004741D"/>
    <w:rsid w:val="0004794D"/>
    <w:rsid w:val="000505DC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560E"/>
    <w:rsid w:val="00085663"/>
    <w:rsid w:val="000859C6"/>
    <w:rsid w:val="00085EBF"/>
    <w:rsid w:val="00092BF2"/>
    <w:rsid w:val="000A18BD"/>
    <w:rsid w:val="000A4DC8"/>
    <w:rsid w:val="000A7D9D"/>
    <w:rsid w:val="000B765B"/>
    <w:rsid w:val="000C3E3F"/>
    <w:rsid w:val="000C406C"/>
    <w:rsid w:val="000C7B8C"/>
    <w:rsid w:val="000D0485"/>
    <w:rsid w:val="000D122C"/>
    <w:rsid w:val="000D223E"/>
    <w:rsid w:val="000D471F"/>
    <w:rsid w:val="000D6527"/>
    <w:rsid w:val="000E0C54"/>
    <w:rsid w:val="000E1819"/>
    <w:rsid w:val="000E309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7F4"/>
    <w:rsid w:val="0011552E"/>
    <w:rsid w:val="00115536"/>
    <w:rsid w:val="00116EB2"/>
    <w:rsid w:val="00120A43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462E4"/>
    <w:rsid w:val="00152F01"/>
    <w:rsid w:val="00154C4C"/>
    <w:rsid w:val="001569E6"/>
    <w:rsid w:val="001573E4"/>
    <w:rsid w:val="00160756"/>
    <w:rsid w:val="0016776E"/>
    <w:rsid w:val="00170A0A"/>
    <w:rsid w:val="00171A96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3760"/>
    <w:rsid w:val="001C661A"/>
    <w:rsid w:val="001C792F"/>
    <w:rsid w:val="001D055E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273"/>
    <w:rsid w:val="00224DB9"/>
    <w:rsid w:val="00226B49"/>
    <w:rsid w:val="00226CC3"/>
    <w:rsid w:val="00230A20"/>
    <w:rsid w:val="0023212C"/>
    <w:rsid w:val="00232390"/>
    <w:rsid w:val="0023400D"/>
    <w:rsid w:val="002358B2"/>
    <w:rsid w:val="00236AEC"/>
    <w:rsid w:val="002423E9"/>
    <w:rsid w:val="00242BC1"/>
    <w:rsid w:val="00245207"/>
    <w:rsid w:val="00245D00"/>
    <w:rsid w:val="00250624"/>
    <w:rsid w:val="00251745"/>
    <w:rsid w:val="00251A06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1F4C"/>
    <w:rsid w:val="00294E70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669E"/>
    <w:rsid w:val="002E76A1"/>
    <w:rsid w:val="002E7F93"/>
    <w:rsid w:val="002F1717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28B4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1641"/>
    <w:rsid w:val="00372295"/>
    <w:rsid w:val="00372540"/>
    <w:rsid w:val="00372566"/>
    <w:rsid w:val="00383FF9"/>
    <w:rsid w:val="003840AE"/>
    <w:rsid w:val="003846F1"/>
    <w:rsid w:val="0038560C"/>
    <w:rsid w:val="00391C4A"/>
    <w:rsid w:val="00394375"/>
    <w:rsid w:val="00395180"/>
    <w:rsid w:val="003A1832"/>
    <w:rsid w:val="003A2282"/>
    <w:rsid w:val="003A36A4"/>
    <w:rsid w:val="003A4E49"/>
    <w:rsid w:val="003A673F"/>
    <w:rsid w:val="003B0EDB"/>
    <w:rsid w:val="003B1A6D"/>
    <w:rsid w:val="003B3127"/>
    <w:rsid w:val="003B3778"/>
    <w:rsid w:val="003B53C7"/>
    <w:rsid w:val="003B5A70"/>
    <w:rsid w:val="003C0063"/>
    <w:rsid w:val="003C00F2"/>
    <w:rsid w:val="003C3067"/>
    <w:rsid w:val="003D1BBE"/>
    <w:rsid w:val="003D20BA"/>
    <w:rsid w:val="003D3997"/>
    <w:rsid w:val="004041FB"/>
    <w:rsid w:val="00411C52"/>
    <w:rsid w:val="00414F51"/>
    <w:rsid w:val="00415700"/>
    <w:rsid w:val="0041638D"/>
    <w:rsid w:val="00426E7A"/>
    <w:rsid w:val="0042725D"/>
    <w:rsid w:val="0043147F"/>
    <w:rsid w:val="00434AB6"/>
    <w:rsid w:val="00436862"/>
    <w:rsid w:val="0044071B"/>
    <w:rsid w:val="00446021"/>
    <w:rsid w:val="0045165A"/>
    <w:rsid w:val="00452C53"/>
    <w:rsid w:val="00456FD7"/>
    <w:rsid w:val="00461F6D"/>
    <w:rsid w:val="004633A2"/>
    <w:rsid w:val="004633A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500D3D"/>
    <w:rsid w:val="00502067"/>
    <w:rsid w:val="005036FF"/>
    <w:rsid w:val="005038DB"/>
    <w:rsid w:val="00507C34"/>
    <w:rsid w:val="00511A80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5E37"/>
    <w:rsid w:val="005362C6"/>
    <w:rsid w:val="0053712A"/>
    <w:rsid w:val="00542108"/>
    <w:rsid w:val="00545C97"/>
    <w:rsid w:val="005469B7"/>
    <w:rsid w:val="00547BA2"/>
    <w:rsid w:val="00547CCF"/>
    <w:rsid w:val="00551C3F"/>
    <w:rsid w:val="0055335E"/>
    <w:rsid w:val="005559AE"/>
    <w:rsid w:val="00557A85"/>
    <w:rsid w:val="00564A4D"/>
    <w:rsid w:val="005716FB"/>
    <w:rsid w:val="0057177E"/>
    <w:rsid w:val="00571B35"/>
    <w:rsid w:val="00571C9F"/>
    <w:rsid w:val="00573403"/>
    <w:rsid w:val="00575691"/>
    <w:rsid w:val="0057631D"/>
    <w:rsid w:val="00577A09"/>
    <w:rsid w:val="0058032C"/>
    <w:rsid w:val="00580B78"/>
    <w:rsid w:val="005824F8"/>
    <w:rsid w:val="00583085"/>
    <w:rsid w:val="00584D8F"/>
    <w:rsid w:val="005851C2"/>
    <w:rsid w:val="005901AF"/>
    <w:rsid w:val="00592897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46E5"/>
    <w:rsid w:val="005C0699"/>
    <w:rsid w:val="005C24AC"/>
    <w:rsid w:val="005C26CC"/>
    <w:rsid w:val="005C2761"/>
    <w:rsid w:val="005C734E"/>
    <w:rsid w:val="005D0CA4"/>
    <w:rsid w:val="005D188D"/>
    <w:rsid w:val="005D2D21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20600"/>
    <w:rsid w:val="00622C50"/>
    <w:rsid w:val="006263F2"/>
    <w:rsid w:val="00632D6D"/>
    <w:rsid w:val="00632EAD"/>
    <w:rsid w:val="00634054"/>
    <w:rsid w:val="0063778A"/>
    <w:rsid w:val="0063796A"/>
    <w:rsid w:val="006415CE"/>
    <w:rsid w:val="00642C3E"/>
    <w:rsid w:val="00644015"/>
    <w:rsid w:val="006454C6"/>
    <w:rsid w:val="00646025"/>
    <w:rsid w:val="00652254"/>
    <w:rsid w:val="006557E3"/>
    <w:rsid w:val="006575D5"/>
    <w:rsid w:val="00663C0B"/>
    <w:rsid w:val="00663DAD"/>
    <w:rsid w:val="006645BE"/>
    <w:rsid w:val="00665EF0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B4F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CD9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11209"/>
    <w:rsid w:val="007121A3"/>
    <w:rsid w:val="007133A1"/>
    <w:rsid w:val="0071471E"/>
    <w:rsid w:val="007219D5"/>
    <w:rsid w:val="00721AEC"/>
    <w:rsid w:val="007229A1"/>
    <w:rsid w:val="0072348C"/>
    <w:rsid w:val="00724A37"/>
    <w:rsid w:val="00725E1A"/>
    <w:rsid w:val="007276ED"/>
    <w:rsid w:val="0072788A"/>
    <w:rsid w:val="007303C3"/>
    <w:rsid w:val="00735D06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A2284"/>
    <w:rsid w:val="007A35A1"/>
    <w:rsid w:val="007A4E35"/>
    <w:rsid w:val="007A7C00"/>
    <w:rsid w:val="007B2C72"/>
    <w:rsid w:val="007B31C3"/>
    <w:rsid w:val="007B6742"/>
    <w:rsid w:val="007B6DA5"/>
    <w:rsid w:val="007C1C53"/>
    <w:rsid w:val="007D1EE4"/>
    <w:rsid w:val="007D4983"/>
    <w:rsid w:val="007D6433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6044"/>
    <w:rsid w:val="008033C4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3B59"/>
    <w:rsid w:val="0082417D"/>
    <w:rsid w:val="00824A4C"/>
    <w:rsid w:val="00827880"/>
    <w:rsid w:val="008318D6"/>
    <w:rsid w:val="008323CA"/>
    <w:rsid w:val="00832D57"/>
    <w:rsid w:val="008344F6"/>
    <w:rsid w:val="0083510F"/>
    <w:rsid w:val="00835EE9"/>
    <w:rsid w:val="0084509A"/>
    <w:rsid w:val="00846D9B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6AE1"/>
    <w:rsid w:val="008945B4"/>
    <w:rsid w:val="0089694F"/>
    <w:rsid w:val="008A05D5"/>
    <w:rsid w:val="008A301C"/>
    <w:rsid w:val="008A587D"/>
    <w:rsid w:val="008A6DE3"/>
    <w:rsid w:val="008A73B1"/>
    <w:rsid w:val="008B0E09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67B3"/>
    <w:rsid w:val="008D74EC"/>
    <w:rsid w:val="008E133B"/>
    <w:rsid w:val="008E413D"/>
    <w:rsid w:val="008E4E4F"/>
    <w:rsid w:val="008E7031"/>
    <w:rsid w:val="008E786A"/>
    <w:rsid w:val="008E7CFB"/>
    <w:rsid w:val="008F10AF"/>
    <w:rsid w:val="008F5CF4"/>
    <w:rsid w:val="00900342"/>
    <w:rsid w:val="00903019"/>
    <w:rsid w:val="0091286A"/>
    <w:rsid w:val="00913C42"/>
    <w:rsid w:val="009150B0"/>
    <w:rsid w:val="00922945"/>
    <w:rsid w:val="00922C95"/>
    <w:rsid w:val="009233EE"/>
    <w:rsid w:val="00925F6A"/>
    <w:rsid w:val="00930042"/>
    <w:rsid w:val="00931FB0"/>
    <w:rsid w:val="0093232E"/>
    <w:rsid w:val="009363EF"/>
    <w:rsid w:val="0093685A"/>
    <w:rsid w:val="00943A3C"/>
    <w:rsid w:val="00946B02"/>
    <w:rsid w:val="0094730E"/>
    <w:rsid w:val="00950122"/>
    <w:rsid w:val="009568D9"/>
    <w:rsid w:val="00963A7E"/>
    <w:rsid w:val="009661DE"/>
    <w:rsid w:val="009672B9"/>
    <w:rsid w:val="00967D3C"/>
    <w:rsid w:val="00970BA4"/>
    <w:rsid w:val="00975A57"/>
    <w:rsid w:val="00977634"/>
    <w:rsid w:val="009818D5"/>
    <w:rsid w:val="009840F6"/>
    <w:rsid w:val="00984FDA"/>
    <w:rsid w:val="009856B7"/>
    <w:rsid w:val="0098602B"/>
    <w:rsid w:val="00991B3B"/>
    <w:rsid w:val="00993387"/>
    <w:rsid w:val="009940CB"/>
    <w:rsid w:val="009962BA"/>
    <w:rsid w:val="009A024B"/>
    <w:rsid w:val="009A1EF2"/>
    <w:rsid w:val="009A3377"/>
    <w:rsid w:val="009A60E2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E18B4"/>
    <w:rsid w:val="009E6857"/>
    <w:rsid w:val="009F4237"/>
    <w:rsid w:val="009F4940"/>
    <w:rsid w:val="00A000ED"/>
    <w:rsid w:val="00A0095F"/>
    <w:rsid w:val="00A0248C"/>
    <w:rsid w:val="00A0275C"/>
    <w:rsid w:val="00A032E5"/>
    <w:rsid w:val="00A0386A"/>
    <w:rsid w:val="00A06643"/>
    <w:rsid w:val="00A079A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FA1"/>
    <w:rsid w:val="00A31B8B"/>
    <w:rsid w:val="00A323D9"/>
    <w:rsid w:val="00A35665"/>
    <w:rsid w:val="00A358AF"/>
    <w:rsid w:val="00A37F44"/>
    <w:rsid w:val="00A40FED"/>
    <w:rsid w:val="00A414E0"/>
    <w:rsid w:val="00A4478A"/>
    <w:rsid w:val="00A44852"/>
    <w:rsid w:val="00A45877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3148"/>
    <w:rsid w:val="00A75EF4"/>
    <w:rsid w:val="00A80587"/>
    <w:rsid w:val="00A80B55"/>
    <w:rsid w:val="00A84F46"/>
    <w:rsid w:val="00A85968"/>
    <w:rsid w:val="00A871F4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B75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F05D5"/>
    <w:rsid w:val="00AF0DD2"/>
    <w:rsid w:val="00AF329A"/>
    <w:rsid w:val="00AF5BF8"/>
    <w:rsid w:val="00AF6EAF"/>
    <w:rsid w:val="00B00A88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451DA"/>
    <w:rsid w:val="00B466B4"/>
    <w:rsid w:val="00B50E98"/>
    <w:rsid w:val="00B52202"/>
    <w:rsid w:val="00B53F6A"/>
    <w:rsid w:val="00B558BA"/>
    <w:rsid w:val="00B56E03"/>
    <w:rsid w:val="00B57EC7"/>
    <w:rsid w:val="00B601D8"/>
    <w:rsid w:val="00B60F5D"/>
    <w:rsid w:val="00B62438"/>
    <w:rsid w:val="00B64FB0"/>
    <w:rsid w:val="00B65CE4"/>
    <w:rsid w:val="00B6757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38A9"/>
    <w:rsid w:val="00C53B5A"/>
    <w:rsid w:val="00C53DE5"/>
    <w:rsid w:val="00C54F5A"/>
    <w:rsid w:val="00C55F79"/>
    <w:rsid w:val="00C6067D"/>
    <w:rsid w:val="00C61D02"/>
    <w:rsid w:val="00C634B7"/>
    <w:rsid w:val="00C6472C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5D09"/>
    <w:rsid w:val="00CC5D78"/>
    <w:rsid w:val="00CC6270"/>
    <w:rsid w:val="00CC63FB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799E"/>
    <w:rsid w:val="00CF7ED8"/>
    <w:rsid w:val="00D0087E"/>
    <w:rsid w:val="00D01CF0"/>
    <w:rsid w:val="00D03017"/>
    <w:rsid w:val="00D0442A"/>
    <w:rsid w:val="00D06DE9"/>
    <w:rsid w:val="00D12E58"/>
    <w:rsid w:val="00D13D3D"/>
    <w:rsid w:val="00D1450D"/>
    <w:rsid w:val="00D149FF"/>
    <w:rsid w:val="00D17430"/>
    <w:rsid w:val="00D1757F"/>
    <w:rsid w:val="00D203E1"/>
    <w:rsid w:val="00D21FAF"/>
    <w:rsid w:val="00D23723"/>
    <w:rsid w:val="00D23741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61D0"/>
    <w:rsid w:val="00D521D5"/>
    <w:rsid w:val="00D5336A"/>
    <w:rsid w:val="00D544B8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96944"/>
    <w:rsid w:val="00DA0205"/>
    <w:rsid w:val="00DA1FA0"/>
    <w:rsid w:val="00DA2939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818"/>
    <w:rsid w:val="00E053AE"/>
    <w:rsid w:val="00E05EAD"/>
    <w:rsid w:val="00E06442"/>
    <w:rsid w:val="00E100BE"/>
    <w:rsid w:val="00E11E73"/>
    <w:rsid w:val="00E12002"/>
    <w:rsid w:val="00E1336C"/>
    <w:rsid w:val="00E1514E"/>
    <w:rsid w:val="00E16866"/>
    <w:rsid w:val="00E2176A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4512"/>
    <w:rsid w:val="00E457B9"/>
    <w:rsid w:val="00E4674F"/>
    <w:rsid w:val="00E514D8"/>
    <w:rsid w:val="00E53547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454A"/>
    <w:rsid w:val="00E94DC8"/>
    <w:rsid w:val="00E96917"/>
    <w:rsid w:val="00E97BCE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0E8D"/>
    <w:rsid w:val="00EF4F2D"/>
    <w:rsid w:val="00EF5110"/>
    <w:rsid w:val="00EF63A8"/>
    <w:rsid w:val="00F0051C"/>
    <w:rsid w:val="00F03D80"/>
    <w:rsid w:val="00F06D68"/>
    <w:rsid w:val="00F104C5"/>
    <w:rsid w:val="00F13248"/>
    <w:rsid w:val="00F14F5B"/>
    <w:rsid w:val="00F15882"/>
    <w:rsid w:val="00F15ABC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751B"/>
    <w:rsid w:val="00FA0AC3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6EA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my-MM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E87ABB-2AD0-4E44-A927-EC1535B2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2023-07-18T04:46:00Z</dcterms:created>
  <dcterms:modified xsi:type="dcterms:W3CDTF">2023-07-18T04:51:00Z</dcterms:modified>
</cp:coreProperties>
</file>