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19" w:rsidRDefault="00940197" w:rsidP="009548F1">
      <w:pPr>
        <w:pStyle w:val="Title"/>
        <w:rPr>
          <w:rFonts w:ascii="Arial" w:hAnsi="Arial" w:cs="Arial"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29CDDFDF" wp14:editId="5A1245C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577590" cy="466725"/>
            <wp:effectExtent l="0" t="0" r="381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4667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0070" w:rsidRPr="00940197" w:rsidRDefault="00092B5F" w:rsidP="00920070">
      <w:pPr>
        <w:pStyle w:val="Title"/>
        <w:rPr>
          <w:color w:val="AD351E" w:themeColor="accent6" w:themeShade="BF"/>
        </w:rPr>
      </w:pPr>
      <w:r w:rsidRPr="00940197">
        <w:rPr>
          <w:color w:val="AD351E" w:themeColor="accent6" w:themeShade="BF"/>
        </w:rPr>
        <w:t>Engagement,</w:t>
      </w:r>
      <w:r w:rsidR="00920070" w:rsidRPr="00940197">
        <w:rPr>
          <w:color w:val="AD351E" w:themeColor="accent6" w:themeShade="BF"/>
        </w:rPr>
        <w:t xml:space="preserve"> gifts &amp; hospitality register</w:t>
      </w:r>
    </w:p>
    <w:p w:rsidR="00920070" w:rsidRDefault="00920070" w:rsidP="00920070">
      <w:r w:rsidRPr="00920070">
        <w:t xml:space="preserve">In the course of </w:t>
      </w:r>
      <w:r w:rsidR="001E45AE">
        <w:t>their</w:t>
      </w:r>
      <w:r w:rsidR="001E45AE" w:rsidRPr="00920070">
        <w:t xml:space="preserve"> </w:t>
      </w:r>
      <w:r w:rsidRPr="00920070">
        <w:t xml:space="preserve">duties </w:t>
      </w:r>
      <w:r w:rsidR="00940197">
        <w:t>AER Chair and Board members</w:t>
      </w:r>
      <w:r w:rsidRPr="00920070">
        <w:t xml:space="preserve"> have accepted the following gifts, hospitality</w:t>
      </w:r>
      <w:r w:rsidR="00813DCF">
        <w:t xml:space="preserve"> and benefits from 1 </w:t>
      </w:r>
      <w:r w:rsidR="00D95207">
        <w:t>July</w:t>
      </w:r>
      <w:r w:rsidRPr="00920070">
        <w:t xml:space="preserve"> to </w:t>
      </w:r>
      <w:r w:rsidR="00D95207">
        <w:t>30 September</w:t>
      </w:r>
      <w:r w:rsidR="00240BAA">
        <w:t xml:space="preserve"> 2021</w:t>
      </w:r>
      <w:r w:rsidRPr="00920070">
        <w:t>.</w:t>
      </w:r>
    </w:p>
    <w:p w:rsidR="00920070" w:rsidRDefault="00920070" w:rsidP="009200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7371"/>
        <w:gridCol w:w="2770"/>
      </w:tblGrid>
      <w:tr w:rsidR="00920070" w:rsidRPr="00850B2E" w:rsidTr="00405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920070" w:rsidRPr="00850B2E" w:rsidRDefault="00920070" w:rsidP="00920070">
            <w:pPr>
              <w:rPr>
                <w:rFonts w:asciiTheme="minorHAnsi" w:hAnsiTheme="minorHAnsi" w:cstheme="minorHAnsi"/>
                <w:sz w:val="22"/>
              </w:rPr>
            </w:pPr>
            <w:r w:rsidRPr="00850B2E">
              <w:rPr>
                <w:rFonts w:asciiTheme="minorHAnsi" w:hAnsiTheme="minorHAnsi" w:cstheme="minorHAnsi"/>
                <w:sz w:val="22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0070" w:rsidRPr="00850B2E" w:rsidRDefault="0002560E" w:rsidP="00405F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324D46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920070" w:rsidRPr="00850B2E">
              <w:rPr>
                <w:rFonts w:asciiTheme="minorHAnsi" w:hAnsiTheme="minorHAnsi" w:cstheme="minorHAnsi"/>
                <w:sz w:val="22"/>
              </w:rPr>
              <w:t>Organisation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20070" w:rsidRPr="00850B2E" w:rsidRDefault="0002560E" w:rsidP="009200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 </w:t>
            </w:r>
            <w:r w:rsidR="00092B5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24D46">
              <w:rPr>
                <w:rFonts w:asciiTheme="minorHAnsi" w:hAnsiTheme="minorHAnsi" w:cstheme="minorHAnsi"/>
                <w:sz w:val="22"/>
              </w:rPr>
              <w:t xml:space="preserve">            </w:t>
            </w:r>
            <w:r w:rsidR="00920070" w:rsidRPr="00850B2E">
              <w:rPr>
                <w:rFonts w:asciiTheme="minorHAnsi" w:hAnsiTheme="minorHAnsi" w:cstheme="minorHAnsi"/>
                <w:sz w:val="22"/>
              </w:rPr>
              <w:t>Description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:rsidR="00920070" w:rsidRPr="00850B2E" w:rsidRDefault="0002560E" w:rsidP="00405F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</w:t>
            </w:r>
            <w:r w:rsidR="00324D46">
              <w:rPr>
                <w:rFonts w:asciiTheme="minorHAnsi" w:hAnsiTheme="minorHAnsi" w:cstheme="minorHAnsi"/>
                <w:sz w:val="22"/>
              </w:rPr>
              <w:t xml:space="preserve">      </w:t>
            </w:r>
            <w:r w:rsidR="00920070" w:rsidRPr="00850B2E">
              <w:rPr>
                <w:rFonts w:asciiTheme="minorHAnsi" w:hAnsiTheme="minorHAnsi" w:cstheme="minorHAnsi"/>
                <w:sz w:val="22"/>
              </w:rPr>
              <w:t>Value</w:t>
            </w:r>
          </w:p>
        </w:tc>
      </w:tr>
    </w:tbl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122"/>
        <w:gridCol w:w="4032"/>
        <w:gridCol w:w="6741"/>
        <w:gridCol w:w="1937"/>
      </w:tblGrid>
      <w:tr w:rsidR="00010742" w:rsidRPr="00850B2E" w:rsidTr="00036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010742" w:rsidRPr="00FB7AB3" w:rsidRDefault="00D95207" w:rsidP="00010742">
            <w:pPr>
              <w:spacing w:before="60" w:after="60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1 September 2021</w:t>
            </w:r>
          </w:p>
        </w:tc>
        <w:tc>
          <w:tcPr>
            <w:tcW w:w="4032" w:type="dxa"/>
          </w:tcPr>
          <w:p w:rsidR="00010742" w:rsidRPr="00010742" w:rsidRDefault="00D95207" w:rsidP="0001074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Consumer’s Federation of Australia </w:t>
            </w:r>
          </w:p>
        </w:tc>
        <w:tc>
          <w:tcPr>
            <w:tcW w:w="6741" w:type="dxa"/>
          </w:tcPr>
          <w:p w:rsidR="00010742" w:rsidRPr="00010742" w:rsidRDefault="00D95207" w:rsidP="002710E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D95207">
              <w:rPr>
                <w:rFonts w:asciiTheme="minorHAnsi" w:hAnsiTheme="minorHAnsi" w:cstheme="minorHAnsi"/>
                <w:b w:val="0"/>
              </w:rPr>
              <w:t xml:space="preserve">The CFA organised a delivery of flowers to </w:t>
            </w:r>
            <w:r>
              <w:rPr>
                <w:rFonts w:asciiTheme="minorHAnsi" w:hAnsiTheme="minorHAnsi" w:cstheme="minorHAnsi"/>
                <w:b w:val="0"/>
              </w:rPr>
              <w:t xml:space="preserve">AER Board Member, </w:t>
            </w:r>
            <w:r w:rsidRPr="00D95207">
              <w:rPr>
                <w:rFonts w:asciiTheme="minorHAnsi" w:hAnsiTheme="minorHAnsi" w:cstheme="minorHAnsi"/>
                <w:b w:val="0"/>
              </w:rPr>
              <w:t>Catriona Lowe by way of a thank-you for participation in the 2021 CFS Mentoring Program</w:t>
            </w:r>
          </w:p>
        </w:tc>
        <w:tc>
          <w:tcPr>
            <w:tcW w:w="1937" w:type="dxa"/>
          </w:tcPr>
          <w:p w:rsidR="00010742" w:rsidRPr="00092B5F" w:rsidRDefault="00D95207" w:rsidP="0001074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$110.00</w:t>
            </w:r>
          </w:p>
        </w:tc>
      </w:tr>
    </w:tbl>
    <w:p w:rsidR="00850B2E" w:rsidRPr="00920070" w:rsidRDefault="00850B2E" w:rsidP="00920070"/>
    <w:sectPr w:rsidR="00850B2E" w:rsidRPr="00920070" w:rsidSect="003D575E">
      <w:footerReference w:type="default" r:id="rId11"/>
      <w:footerReference w:type="first" r:id="rId12"/>
      <w:pgSz w:w="16838" w:h="11906" w:orient="landscape"/>
      <w:pgMar w:top="1134" w:right="284" w:bottom="1440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E0F" w:rsidRDefault="00094E0F" w:rsidP="004B4412">
      <w:pPr>
        <w:spacing w:before="0"/>
      </w:pPr>
      <w:r>
        <w:separator/>
      </w:r>
    </w:p>
  </w:endnote>
  <w:endnote w:type="continuationSeparator" w:id="0">
    <w:p w:rsidR="00094E0F" w:rsidRDefault="00094E0F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555774"/>
      <w:docPartObj>
        <w:docPartGallery w:val="Page Numbers (Top of Page)"/>
        <w:docPartUnique/>
      </w:docPartObj>
    </w:sdtPr>
    <w:sdtEndPr/>
    <w:sdtContent>
      <w:p w:rsidR="0075407E" w:rsidRDefault="002D1F4D" w:rsidP="00214427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E5FB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E5FB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171683"/>
      <w:docPartObj>
        <w:docPartGallery w:val="Page Numbers (Top of Page)"/>
        <w:docPartUnique/>
      </w:docPartObj>
    </w:sdtPr>
    <w:sdtEndPr/>
    <w:sdtContent>
      <w:p w:rsidR="002D1F4D" w:rsidRDefault="002D1F4D" w:rsidP="002D1F4D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B6257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B6257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E0F" w:rsidRDefault="00094E0F" w:rsidP="004B4412">
      <w:pPr>
        <w:spacing w:before="0"/>
      </w:pPr>
      <w:r>
        <w:separator/>
      </w:r>
    </w:p>
  </w:footnote>
  <w:footnote w:type="continuationSeparator" w:id="0">
    <w:p w:rsidR="00094E0F" w:rsidRDefault="00094E0F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E8D0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6075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7CEFE0"/>
    <w:lvl w:ilvl="0">
      <w:start w:val="1"/>
      <w:numFmt w:val="decimal"/>
      <w:pStyle w:val="ListNumber3"/>
      <w:lvlText w:val="%1."/>
      <w:lvlJc w:val="left"/>
      <w:pPr>
        <w:ind w:left="104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50BCAA18"/>
    <w:lvl w:ilvl="0">
      <w:start w:val="1"/>
      <w:numFmt w:val="decimal"/>
      <w:pStyle w:val="ListNumber2"/>
      <w:lvlText w:val="%1."/>
      <w:lvlJc w:val="left"/>
      <w:pPr>
        <w:ind w:left="360" w:hanging="360"/>
      </w:p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985D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DD2542B"/>
    <w:multiLevelType w:val="hybridMultilevel"/>
    <w:tmpl w:val="60FAC388"/>
    <w:lvl w:ilvl="0" w:tplc="50264BE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C66F44"/>
    <w:multiLevelType w:val="hybridMultilevel"/>
    <w:tmpl w:val="CAE2EBD2"/>
    <w:lvl w:ilvl="0" w:tplc="42F874E0">
      <w:start w:val="1"/>
      <w:numFmt w:val="lowerRoman"/>
      <w:pStyle w:val="ListLegal5"/>
      <w:lvlText w:val="%1."/>
      <w:lvlJc w:val="righ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19B737F8"/>
    <w:multiLevelType w:val="multilevel"/>
    <w:tmpl w:val="9A6CD062"/>
    <w:lvl w:ilvl="0">
      <w:start w:val="1"/>
      <w:numFmt w:val="decimal"/>
      <w:lvlText w:val="%1."/>
      <w:lvlJc w:val="left"/>
      <w:pPr>
        <w:ind w:left="1283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190A0B"/>
    <w:multiLevelType w:val="hybridMultilevel"/>
    <w:tmpl w:val="45788FDC"/>
    <w:lvl w:ilvl="0" w:tplc="4C3AB1FA">
      <w:start w:val="1"/>
      <w:numFmt w:val="lowerRoman"/>
      <w:lvlText w:val="%1."/>
      <w:lvlJc w:val="right"/>
      <w:pPr>
        <w:ind w:left="1740" w:hanging="360"/>
      </w:pPr>
    </w:lvl>
    <w:lvl w:ilvl="1" w:tplc="0C090019" w:tentative="1">
      <w:start w:val="1"/>
      <w:numFmt w:val="lowerLetter"/>
      <w:lvlText w:val="%2."/>
      <w:lvlJc w:val="left"/>
      <w:pPr>
        <w:ind w:left="2460" w:hanging="360"/>
      </w:pPr>
    </w:lvl>
    <w:lvl w:ilvl="2" w:tplc="0C09001B" w:tentative="1">
      <w:start w:val="1"/>
      <w:numFmt w:val="lowerRoman"/>
      <w:lvlText w:val="%3."/>
      <w:lvlJc w:val="right"/>
      <w:pPr>
        <w:ind w:left="3180" w:hanging="180"/>
      </w:pPr>
    </w:lvl>
    <w:lvl w:ilvl="3" w:tplc="0C09000F" w:tentative="1">
      <w:start w:val="1"/>
      <w:numFmt w:val="decimal"/>
      <w:lvlText w:val="%4."/>
      <w:lvlJc w:val="left"/>
      <w:pPr>
        <w:ind w:left="3900" w:hanging="360"/>
      </w:pPr>
    </w:lvl>
    <w:lvl w:ilvl="4" w:tplc="0C090019" w:tentative="1">
      <w:start w:val="1"/>
      <w:numFmt w:val="lowerLetter"/>
      <w:lvlText w:val="%5."/>
      <w:lvlJc w:val="left"/>
      <w:pPr>
        <w:ind w:left="4620" w:hanging="360"/>
      </w:pPr>
    </w:lvl>
    <w:lvl w:ilvl="5" w:tplc="0C09001B" w:tentative="1">
      <w:start w:val="1"/>
      <w:numFmt w:val="lowerRoman"/>
      <w:lvlText w:val="%6."/>
      <w:lvlJc w:val="right"/>
      <w:pPr>
        <w:ind w:left="5340" w:hanging="180"/>
      </w:pPr>
    </w:lvl>
    <w:lvl w:ilvl="6" w:tplc="0C09000F" w:tentative="1">
      <w:start w:val="1"/>
      <w:numFmt w:val="decimal"/>
      <w:lvlText w:val="%7."/>
      <w:lvlJc w:val="left"/>
      <w:pPr>
        <w:ind w:left="6060" w:hanging="360"/>
      </w:pPr>
    </w:lvl>
    <w:lvl w:ilvl="7" w:tplc="0C090019" w:tentative="1">
      <w:start w:val="1"/>
      <w:numFmt w:val="lowerLetter"/>
      <w:lvlText w:val="%8."/>
      <w:lvlJc w:val="left"/>
      <w:pPr>
        <w:ind w:left="6780" w:hanging="360"/>
      </w:pPr>
    </w:lvl>
    <w:lvl w:ilvl="8" w:tplc="0C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5" w15:restartNumberingAfterBreak="0">
    <w:nsid w:val="336441E5"/>
    <w:multiLevelType w:val="hybridMultilevel"/>
    <w:tmpl w:val="6D526744"/>
    <w:lvl w:ilvl="0" w:tplc="BE123E96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B0989"/>
    <w:multiLevelType w:val="hybridMultilevel"/>
    <w:tmpl w:val="81F658EE"/>
    <w:lvl w:ilvl="0" w:tplc="2780E06E">
      <w:start w:val="1"/>
      <w:numFmt w:val="lowerLetter"/>
      <w:pStyle w:val="Listalphabet2"/>
      <w:lvlText w:val="(%1)"/>
      <w:lvlJc w:val="left"/>
      <w:pPr>
        <w:ind w:left="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614F6"/>
    <w:multiLevelType w:val="hybridMultilevel"/>
    <w:tmpl w:val="5C9AEF54"/>
    <w:lvl w:ilvl="0" w:tplc="670A87E2">
      <w:start w:val="1"/>
      <w:numFmt w:val="bullet"/>
      <w:pStyle w:val="NormalBullets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2826A336">
      <w:start w:val="1"/>
      <w:numFmt w:val="bullet"/>
      <w:pStyle w:val="NormalBullet2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429046A0"/>
    <w:multiLevelType w:val="multilevel"/>
    <w:tmpl w:val="9A30B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E52C90"/>
    <w:multiLevelType w:val="hybridMultilevel"/>
    <w:tmpl w:val="A498CB6A"/>
    <w:lvl w:ilvl="0" w:tplc="2E749D7E">
      <w:start w:val="1"/>
      <w:numFmt w:val="lowerRoman"/>
      <w:pStyle w:val="ListLegal"/>
      <w:lvlText w:val="%1."/>
      <w:lvlJc w:val="right"/>
      <w:pPr>
        <w:ind w:left="1060" w:hanging="360"/>
      </w:pPr>
    </w:lvl>
    <w:lvl w:ilvl="1" w:tplc="0C090019">
      <w:start w:val="1"/>
      <w:numFmt w:val="lowerLetter"/>
      <w:lvlText w:val="%2."/>
      <w:lvlJc w:val="left"/>
      <w:pPr>
        <w:ind w:left="1780" w:hanging="360"/>
      </w:pPr>
    </w:lvl>
    <w:lvl w:ilvl="2" w:tplc="0C09001B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BD334E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3" w15:restartNumberingAfterBreak="0">
    <w:nsid w:val="61124A8F"/>
    <w:multiLevelType w:val="hybridMultilevel"/>
    <w:tmpl w:val="33943FE6"/>
    <w:lvl w:ilvl="0" w:tplc="B5701F4A">
      <w:start w:val="1"/>
      <w:numFmt w:val="lowerLetter"/>
      <w:pStyle w:val="Listalphabet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71052EFE"/>
    <w:multiLevelType w:val="hybridMultilevel"/>
    <w:tmpl w:val="C6261462"/>
    <w:lvl w:ilvl="0" w:tplc="76785A98">
      <w:start w:val="1"/>
      <w:numFmt w:val="lowerRoman"/>
      <w:pStyle w:val="ListLegal3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C7082"/>
    <w:multiLevelType w:val="hybridMultilevel"/>
    <w:tmpl w:val="E10C4A04"/>
    <w:lvl w:ilvl="0" w:tplc="3AB49724">
      <w:start w:val="1"/>
      <w:numFmt w:val="lowerRoman"/>
      <w:pStyle w:val="ListLegal4"/>
      <w:lvlText w:val="%1."/>
      <w:lvlJc w:val="right"/>
      <w:pPr>
        <w:ind w:left="2081" w:hanging="360"/>
      </w:pPr>
    </w:lvl>
    <w:lvl w:ilvl="1" w:tplc="0C090019" w:tentative="1">
      <w:start w:val="1"/>
      <w:numFmt w:val="lowerLetter"/>
      <w:lvlText w:val="%2."/>
      <w:lvlJc w:val="left"/>
      <w:pPr>
        <w:ind w:left="2801" w:hanging="360"/>
      </w:pPr>
    </w:lvl>
    <w:lvl w:ilvl="2" w:tplc="0C09001B" w:tentative="1">
      <w:start w:val="1"/>
      <w:numFmt w:val="lowerRoman"/>
      <w:lvlText w:val="%3."/>
      <w:lvlJc w:val="right"/>
      <w:pPr>
        <w:ind w:left="3521" w:hanging="180"/>
      </w:pPr>
    </w:lvl>
    <w:lvl w:ilvl="3" w:tplc="0C09000F" w:tentative="1">
      <w:start w:val="1"/>
      <w:numFmt w:val="decimal"/>
      <w:lvlText w:val="%4."/>
      <w:lvlJc w:val="left"/>
      <w:pPr>
        <w:ind w:left="4241" w:hanging="360"/>
      </w:pPr>
    </w:lvl>
    <w:lvl w:ilvl="4" w:tplc="0C090019" w:tentative="1">
      <w:start w:val="1"/>
      <w:numFmt w:val="lowerLetter"/>
      <w:lvlText w:val="%5."/>
      <w:lvlJc w:val="left"/>
      <w:pPr>
        <w:ind w:left="4961" w:hanging="360"/>
      </w:pPr>
    </w:lvl>
    <w:lvl w:ilvl="5" w:tplc="0C09001B" w:tentative="1">
      <w:start w:val="1"/>
      <w:numFmt w:val="lowerRoman"/>
      <w:lvlText w:val="%6."/>
      <w:lvlJc w:val="right"/>
      <w:pPr>
        <w:ind w:left="5681" w:hanging="180"/>
      </w:pPr>
    </w:lvl>
    <w:lvl w:ilvl="6" w:tplc="0C09000F" w:tentative="1">
      <w:start w:val="1"/>
      <w:numFmt w:val="decimal"/>
      <w:lvlText w:val="%7."/>
      <w:lvlJc w:val="left"/>
      <w:pPr>
        <w:ind w:left="6401" w:hanging="360"/>
      </w:pPr>
    </w:lvl>
    <w:lvl w:ilvl="7" w:tplc="0C090019" w:tentative="1">
      <w:start w:val="1"/>
      <w:numFmt w:val="lowerLetter"/>
      <w:lvlText w:val="%8."/>
      <w:lvlJc w:val="left"/>
      <w:pPr>
        <w:ind w:left="7121" w:hanging="360"/>
      </w:pPr>
    </w:lvl>
    <w:lvl w:ilvl="8" w:tplc="0C09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27" w15:restartNumberingAfterBreak="0">
    <w:nsid w:val="7ACB7F6B"/>
    <w:multiLevelType w:val="hybridMultilevel"/>
    <w:tmpl w:val="01C402C2"/>
    <w:lvl w:ilvl="0" w:tplc="F86A82EC">
      <w:start w:val="1"/>
      <w:numFmt w:val="lowerRoman"/>
      <w:pStyle w:val="ListLegal2"/>
      <w:lvlText w:val="%1."/>
      <w:lvlJc w:val="right"/>
      <w:pPr>
        <w:ind w:left="1400" w:hanging="360"/>
      </w:p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24"/>
  </w:num>
  <w:num w:numId="12">
    <w:abstractNumId w:val="17"/>
  </w:num>
  <w:num w:numId="13">
    <w:abstractNumId w:val="9"/>
  </w:num>
  <w:num w:numId="14">
    <w:abstractNumId w:val="13"/>
  </w:num>
  <w:num w:numId="15">
    <w:abstractNumId w:val="16"/>
  </w:num>
  <w:num w:numId="16">
    <w:abstractNumId w:val="23"/>
  </w:num>
  <w:num w:numId="17">
    <w:abstractNumId w:val="14"/>
  </w:num>
  <w:num w:numId="18">
    <w:abstractNumId w:val="2"/>
  </w:num>
  <w:num w:numId="19">
    <w:abstractNumId w:val="23"/>
    <w:lvlOverride w:ilvl="0">
      <w:startOverride w:val="1"/>
    </w:lvlOverride>
  </w:num>
  <w:num w:numId="20">
    <w:abstractNumId w:val="23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20"/>
  </w:num>
  <w:num w:numId="25">
    <w:abstractNumId w:val="20"/>
  </w:num>
  <w:num w:numId="26">
    <w:abstractNumId w:val="25"/>
  </w:num>
  <w:num w:numId="27">
    <w:abstractNumId w:val="25"/>
  </w:num>
  <w:num w:numId="28">
    <w:abstractNumId w:val="25"/>
  </w:num>
  <w:num w:numId="29">
    <w:abstractNumId w:val="3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7"/>
  </w:num>
  <w:num w:numId="32">
    <w:abstractNumId w:val="26"/>
  </w:num>
  <w:num w:numId="33">
    <w:abstractNumId w:val="11"/>
  </w:num>
  <w:num w:numId="34">
    <w:abstractNumId w:val="2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12"/>
  </w:num>
  <w:num w:numId="38">
    <w:abstractNumId w:val="19"/>
  </w:num>
  <w:num w:numId="39">
    <w:abstractNumId w:val="18"/>
  </w:num>
  <w:num w:numId="4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name" w:val="http://intranet.accc.gov.au:3128/trimws/accc/getdoc.aspx?doc=D15/138751&amp;title=Submission&amp;error-page=http://intranet.accc.gov.au/accc-trim-document/error"/>
  </w:docVars>
  <w:rsids>
    <w:rsidRoot w:val="00A94F8C"/>
    <w:rsid w:val="00010742"/>
    <w:rsid w:val="0002115F"/>
    <w:rsid w:val="00021202"/>
    <w:rsid w:val="0002560E"/>
    <w:rsid w:val="00026EA9"/>
    <w:rsid w:val="0003578C"/>
    <w:rsid w:val="00036665"/>
    <w:rsid w:val="000519BA"/>
    <w:rsid w:val="00053DB3"/>
    <w:rsid w:val="00063247"/>
    <w:rsid w:val="00070F9F"/>
    <w:rsid w:val="0007137B"/>
    <w:rsid w:val="000729B0"/>
    <w:rsid w:val="00085663"/>
    <w:rsid w:val="00085EBF"/>
    <w:rsid w:val="00086312"/>
    <w:rsid w:val="00087DA5"/>
    <w:rsid w:val="000912CB"/>
    <w:rsid w:val="00092B5F"/>
    <w:rsid w:val="00094024"/>
    <w:rsid w:val="00094E0F"/>
    <w:rsid w:val="000B341B"/>
    <w:rsid w:val="000C320C"/>
    <w:rsid w:val="000D122C"/>
    <w:rsid w:val="000E1819"/>
    <w:rsid w:val="000E5FB8"/>
    <w:rsid w:val="000E6C72"/>
    <w:rsid w:val="000F32F3"/>
    <w:rsid w:val="0010276B"/>
    <w:rsid w:val="00116EB2"/>
    <w:rsid w:val="00121F5A"/>
    <w:rsid w:val="00124609"/>
    <w:rsid w:val="00145851"/>
    <w:rsid w:val="0015507B"/>
    <w:rsid w:val="001573E4"/>
    <w:rsid w:val="00160756"/>
    <w:rsid w:val="001610B4"/>
    <w:rsid w:val="001622E7"/>
    <w:rsid w:val="00164E85"/>
    <w:rsid w:val="0017232E"/>
    <w:rsid w:val="00174102"/>
    <w:rsid w:val="00180157"/>
    <w:rsid w:val="00181223"/>
    <w:rsid w:val="001859A1"/>
    <w:rsid w:val="00186F77"/>
    <w:rsid w:val="001926A4"/>
    <w:rsid w:val="001B315A"/>
    <w:rsid w:val="001B45A0"/>
    <w:rsid w:val="001D055E"/>
    <w:rsid w:val="001E45AE"/>
    <w:rsid w:val="001E7959"/>
    <w:rsid w:val="001F492E"/>
    <w:rsid w:val="001F6DA3"/>
    <w:rsid w:val="00206915"/>
    <w:rsid w:val="00212737"/>
    <w:rsid w:val="00214427"/>
    <w:rsid w:val="00224DB9"/>
    <w:rsid w:val="00240BAA"/>
    <w:rsid w:val="00251745"/>
    <w:rsid w:val="002561AD"/>
    <w:rsid w:val="00263AC0"/>
    <w:rsid w:val="00265B93"/>
    <w:rsid w:val="0026772D"/>
    <w:rsid w:val="002710EC"/>
    <w:rsid w:val="00286874"/>
    <w:rsid w:val="00296B65"/>
    <w:rsid w:val="002A2694"/>
    <w:rsid w:val="002A31A1"/>
    <w:rsid w:val="002A4E5F"/>
    <w:rsid w:val="002A7DEF"/>
    <w:rsid w:val="002B776E"/>
    <w:rsid w:val="002D1F4D"/>
    <w:rsid w:val="002D7CE9"/>
    <w:rsid w:val="002F7986"/>
    <w:rsid w:val="0030173E"/>
    <w:rsid w:val="00307F6D"/>
    <w:rsid w:val="003177A2"/>
    <w:rsid w:val="0032125C"/>
    <w:rsid w:val="00324D46"/>
    <w:rsid w:val="003271B5"/>
    <w:rsid w:val="00331264"/>
    <w:rsid w:val="00332444"/>
    <w:rsid w:val="00334C8D"/>
    <w:rsid w:val="00340655"/>
    <w:rsid w:val="003518B3"/>
    <w:rsid w:val="00357E15"/>
    <w:rsid w:val="003725D8"/>
    <w:rsid w:val="003846F1"/>
    <w:rsid w:val="003B11D6"/>
    <w:rsid w:val="003B5A70"/>
    <w:rsid w:val="003D575E"/>
    <w:rsid w:val="003E0D36"/>
    <w:rsid w:val="00405F24"/>
    <w:rsid w:val="00407E32"/>
    <w:rsid w:val="00410A3B"/>
    <w:rsid w:val="00467863"/>
    <w:rsid w:val="00475DDE"/>
    <w:rsid w:val="00480B4B"/>
    <w:rsid w:val="00485DC4"/>
    <w:rsid w:val="004A2B28"/>
    <w:rsid w:val="004B4412"/>
    <w:rsid w:val="004B4596"/>
    <w:rsid w:val="004C348C"/>
    <w:rsid w:val="004C72C0"/>
    <w:rsid w:val="004D0278"/>
    <w:rsid w:val="004D55BA"/>
    <w:rsid w:val="004F6D73"/>
    <w:rsid w:val="004F6DB6"/>
    <w:rsid w:val="00511B2F"/>
    <w:rsid w:val="00521546"/>
    <w:rsid w:val="00530128"/>
    <w:rsid w:val="00532467"/>
    <w:rsid w:val="00540E69"/>
    <w:rsid w:val="00547CCF"/>
    <w:rsid w:val="00553783"/>
    <w:rsid w:val="00561193"/>
    <w:rsid w:val="005622DE"/>
    <w:rsid w:val="00564A4D"/>
    <w:rsid w:val="00571B35"/>
    <w:rsid w:val="00571C9F"/>
    <w:rsid w:val="00577A09"/>
    <w:rsid w:val="0058486C"/>
    <w:rsid w:val="00584D8F"/>
    <w:rsid w:val="005862EB"/>
    <w:rsid w:val="00592020"/>
    <w:rsid w:val="005A404D"/>
    <w:rsid w:val="005B1E3C"/>
    <w:rsid w:val="005C26CC"/>
    <w:rsid w:val="005E6C0E"/>
    <w:rsid w:val="005F0539"/>
    <w:rsid w:val="00607232"/>
    <w:rsid w:val="00615C6B"/>
    <w:rsid w:val="006244B7"/>
    <w:rsid w:val="006256E2"/>
    <w:rsid w:val="00632D6D"/>
    <w:rsid w:val="00642C3E"/>
    <w:rsid w:val="00644C0A"/>
    <w:rsid w:val="00652D0D"/>
    <w:rsid w:val="006532D0"/>
    <w:rsid w:val="00660838"/>
    <w:rsid w:val="00663DAD"/>
    <w:rsid w:val="00676679"/>
    <w:rsid w:val="006B4CF9"/>
    <w:rsid w:val="006B7AC8"/>
    <w:rsid w:val="006D550F"/>
    <w:rsid w:val="006D73C7"/>
    <w:rsid w:val="006D77F3"/>
    <w:rsid w:val="006F3A4A"/>
    <w:rsid w:val="00701CAB"/>
    <w:rsid w:val="00707563"/>
    <w:rsid w:val="0072348C"/>
    <w:rsid w:val="00723D34"/>
    <w:rsid w:val="00724A37"/>
    <w:rsid w:val="007303C3"/>
    <w:rsid w:val="00731836"/>
    <w:rsid w:val="00743223"/>
    <w:rsid w:val="00746E01"/>
    <w:rsid w:val="0075407E"/>
    <w:rsid w:val="00763E5D"/>
    <w:rsid w:val="00767740"/>
    <w:rsid w:val="007726D5"/>
    <w:rsid w:val="00775DEC"/>
    <w:rsid w:val="00777EE6"/>
    <w:rsid w:val="00782EEA"/>
    <w:rsid w:val="007B2C72"/>
    <w:rsid w:val="007B56EF"/>
    <w:rsid w:val="007C1C53"/>
    <w:rsid w:val="007C456A"/>
    <w:rsid w:val="007E4904"/>
    <w:rsid w:val="007E4CB5"/>
    <w:rsid w:val="007F066B"/>
    <w:rsid w:val="007F1C4A"/>
    <w:rsid w:val="008033C4"/>
    <w:rsid w:val="00806C88"/>
    <w:rsid w:val="0081034E"/>
    <w:rsid w:val="00812CF5"/>
    <w:rsid w:val="00813DCF"/>
    <w:rsid w:val="008344F6"/>
    <w:rsid w:val="0083510F"/>
    <w:rsid w:val="00835367"/>
    <w:rsid w:val="00836EB9"/>
    <w:rsid w:val="00837DD1"/>
    <w:rsid w:val="00850B2E"/>
    <w:rsid w:val="00851209"/>
    <w:rsid w:val="00871068"/>
    <w:rsid w:val="00873A63"/>
    <w:rsid w:val="008837AC"/>
    <w:rsid w:val="00884C1B"/>
    <w:rsid w:val="008945B4"/>
    <w:rsid w:val="008A3DA6"/>
    <w:rsid w:val="008A4C8C"/>
    <w:rsid w:val="008A587D"/>
    <w:rsid w:val="008C5486"/>
    <w:rsid w:val="008E7031"/>
    <w:rsid w:val="00920070"/>
    <w:rsid w:val="009233EE"/>
    <w:rsid w:val="00930198"/>
    <w:rsid w:val="00940197"/>
    <w:rsid w:val="009661DE"/>
    <w:rsid w:val="009704D2"/>
    <w:rsid w:val="009856B7"/>
    <w:rsid w:val="0098602B"/>
    <w:rsid w:val="009962BA"/>
    <w:rsid w:val="009B1C4C"/>
    <w:rsid w:val="009B74B0"/>
    <w:rsid w:val="009C2D16"/>
    <w:rsid w:val="009D0FAB"/>
    <w:rsid w:val="009D62FF"/>
    <w:rsid w:val="009D6B46"/>
    <w:rsid w:val="009F4940"/>
    <w:rsid w:val="00A15834"/>
    <w:rsid w:val="00A3425B"/>
    <w:rsid w:val="00A4478A"/>
    <w:rsid w:val="00A44852"/>
    <w:rsid w:val="00A57D04"/>
    <w:rsid w:val="00A60A26"/>
    <w:rsid w:val="00A61598"/>
    <w:rsid w:val="00A658C4"/>
    <w:rsid w:val="00A664B5"/>
    <w:rsid w:val="00A84F46"/>
    <w:rsid w:val="00A871F4"/>
    <w:rsid w:val="00A94F8C"/>
    <w:rsid w:val="00AA5A4E"/>
    <w:rsid w:val="00AC1B2C"/>
    <w:rsid w:val="00AC3264"/>
    <w:rsid w:val="00AD634D"/>
    <w:rsid w:val="00AE0FE2"/>
    <w:rsid w:val="00AE1BF1"/>
    <w:rsid w:val="00AE6445"/>
    <w:rsid w:val="00AF0DD2"/>
    <w:rsid w:val="00B10314"/>
    <w:rsid w:val="00B13048"/>
    <w:rsid w:val="00B1716D"/>
    <w:rsid w:val="00B17A1D"/>
    <w:rsid w:val="00B207A0"/>
    <w:rsid w:val="00B31BBB"/>
    <w:rsid w:val="00B559E4"/>
    <w:rsid w:val="00B56E03"/>
    <w:rsid w:val="00B60F5D"/>
    <w:rsid w:val="00B62579"/>
    <w:rsid w:val="00B66CB6"/>
    <w:rsid w:val="00B67E91"/>
    <w:rsid w:val="00B75253"/>
    <w:rsid w:val="00B8080B"/>
    <w:rsid w:val="00B81C6E"/>
    <w:rsid w:val="00B87C39"/>
    <w:rsid w:val="00BA4665"/>
    <w:rsid w:val="00BB2FB2"/>
    <w:rsid w:val="00BB3304"/>
    <w:rsid w:val="00BC7FAA"/>
    <w:rsid w:val="00BD3446"/>
    <w:rsid w:val="00BD4C47"/>
    <w:rsid w:val="00BE1F1B"/>
    <w:rsid w:val="00BE47B5"/>
    <w:rsid w:val="00C058AB"/>
    <w:rsid w:val="00C14AE9"/>
    <w:rsid w:val="00C151D4"/>
    <w:rsid w:val="00C51673"/>
    <w:rsid w:val="00C538A9"/>
    <w:rsid w:val="00C53B5A"/>
    <w:rsid w:val="00C54F5A"/>
    <w:rsid w:val="00C63BAC"/>
    <w:rsid w:val="00C755AD"/>
    <w:rsid w:val="00C86679"/>
    <w:rsid w:val="00CA538B"/>
    <w:rsid w:val="00CA7B33"/>
    <w:rsid w:val="00CB666B"/>
    <w:rsid w:val="00CD2F17"/>
    <w:rsid w:val="00CF246B"/>
    <w:rsid w:val="00D01CF0"/>
    <w:rsid w:val="00D0442A"/>
    <w:rsid w:val="00D07A1C"/>
    <w:rsid w:val="00D203E1"/>
    <w:rsid w:val="00D544B8"/>
    <w:rsid w:val="00D55ABB"/>
    <w:rsid w:val="00D61388"/>
    <w:rsid w:val="00D61A54"/>
    <w:rsid w:val="00D64DEA"/>
    <w:rsid w:val="00D66921"/>
    <w:rsid w:val="00D80893"/>
    <w:rsid w:val="00D92CF1"/>
    <w:rsid w:val="00D92D38"/>
    <w:rsid w:val="00D92E59"/>
    <w:rsid w:val="00D950F5"/>
    <w:rsid w:val="00D95207"/>
    <w:rsid w:val="00DB0F93"/>
    <w:rsid w:val="00DC7981"/>
    <w:rsid w:val="00DD5463"/>
    <w:rsid w:val="00DE4EFA"/>
    <w:rsid w:val="00DE5520"/>
    <w:rsid w:val="00DF742C"/>
    <w:rsid w:val="00E04818"/>
    <w:rsid w:val="00E06442"/>
    <w:rsid w:val="00E13F4D"/>
    <w:rsid w:val="00E23993"/>
    <w:rsid w:val="00E25B8C"/>
    <w:rsid w:val="00E42DAE"/>
    <w:rsid w:val="00E43615"/>
    <w:rsid w:val="00E4674F"/>
    <w:rsid w:val="00E65C85"/>
    <w:rsid w:val="00E66199"/>
    <w:rsid w:val="00E755EC"/>
    <w:rsid w:val="00E7624D"/>
    <w:rsid w:val="00E91588"/>
    <w:rsid w:val="00E920ED"/>
    <w:rsid w:val="00EA3D42"/>
    <w:rsid w:val="00EA6B1B"/>
    <w:rsid w:val="00EC382F"/>
    <w:rsid w:val="00EC7D44"/>
    <w:rsid w:val="00EE28F3"/>
    <w:rsid w:val="00EE52A3"/>
    <w:rsid w:val="00EE6B80"/>
    <w:rsid w:val="00EF5110"/>
    <w:rsid w:val="00F066C1"/>
    <w:rsid w:val="00F15882"/>
    <w:rsid w:val="00F20BD3"/>
    <w:rsid w:val="00F23573"/>
    <w:rsid w:val="00F373A5"/>
    <w:rsid w:val="00F44419"/>
    <w:rsid w:val="00F47559"/>
    <w:rsid w:val="00F61B84"/>
    <w:rsid w:val="00F64C7B"/>
    <w:rsid w:val="00F676DD"/>
    <w:rsid w:val="00F677A7"/>
    <w:rsid w:val="00F747B8"/>
    <w:rsid w:val="00F752B6"/>
    <w:rsid w:val="00F75A26"/>
    <w:rsid w:val="00F80708"/>
    <w:rsid w:val="00F83FAD"/>
    <w:rsid w:val="00F94017"/>
    <w:rsid w:val="00F952A0"/>
    <w:rsid w:val="00FA3C7F"/>
    <w:rsid w:val="00FB74E2"/>
    <w:rsid w:val="00FB7AB3"/>
    <w:rsid w:val="00FD5614"/>
    <w:rsid w:val="00FE0BE1"/>
    <w:rsid w:val="00FE1DE9"/>
    <w:rsid w:val="00FE39C2"/>
    <w:rsid w:val="00FE64AE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3A6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82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9D6B46"/>
    <w:pPr>
      <w:spacing w:before="24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next w:val="Normal"/>
    <w:link w:val="Heading2Char"/>
    <w:uiPriority w:val="1"/>
    <w:rsid w:val="003E0D36"/>
    <w:pPr>
      <w:spacing w:line="240" w:lineRule="atLeast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3E0D36"/>
    <w:pPr>
      <w:spacing w:before="240"/>
      <w:outlineLvl w:val="2"/>
    </w:pPr>
    <w:rPr>
      <w:rFonts w:eastAsiaTheme="majorEastAsia" w:cstheme="majorBidi"/>
      <w:b/>
      <w:bCs/>
      <w:i/>
      <w:color w:val="000000" w:themeColor="text1" w:themeShade="BF"/>
    </w:rPr>
  </w:style>
  <w:style w:type="paragraph" w:styleId="Heading4">
    <w:name w:val="heading 4"/>
    <w:basedOn w:val="Normal"/>
    <w:next w:val="Normal"/>
    <w:link w:val="Heading4Char"/>
    <w:uiPriority w:val="1"/>
    <w:qFormat/>
    <w:rsid w:val="003E0D36"/>
    <w:pPr>
      <w:spacing w:before="240"/>
      <w:outlineLvl w:val="3"/>
    </w:pPr>
    <w:rPr>
      <w:rFonts w:eastAsiaTheme="majorEastAsia" w:cstheme="majorBidi"/>
      <w:b/>
      <w:bCs/>
      <w:i/>
      <w:iCs/>
      <w:color w:val="51626F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8303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51626F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2"/>
    <w:qFormat/>
    <w:rsid w:val="009D6B46"/>
    <w:pPr>
      <w:spacing w:before="240"/>
      <w:outlineLvl w:val="8"/>
    </w:pPr>
    <w:rPr>
      <w:rFonts w:eastAsiaTheme="majorEastAsia" w:cstheme="majorBidi"/>
      <w:i/>
      <w:iCs/>
      <w:color w:val="51626F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A2694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E0D36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2A2694"/>
    <w:rPr>
      <w:rFonts w:ascii="Arial" w:eastAsiaTheme="majorEastAsia" w:hAnsi="Arial" w:cstheme="majorBidi"/>
      <w:b/>
      <w:bCs/>
      <w:i/>
      <w:color w:val="000000" w:themeColor="text1" w:themeShade="BF"/>
    </w:rPr>
  </w:style>
  <w:style w:type="character" w:customStyle="1" w:styleId="Heading4Char">
    <w:name w:val="Heading 4 Char"/>
    <w:basedOn w:val="DefaultParagraphFont"/>
    <w:link w:val="Heading4"/>
    <w:uiPriority w:val="1"/>
    <w:rsid w:val="002A2694"/>
    <w:rPr>
      <w:rFonts w:ascii="Arial" w:eastAsiaTheme="majorEastAsia" w:hAnsi="Arial" w:cstheme="majorBidi"/>
      <w:b/>
      <w:bCs/>
      <w:i/>
      <w:iCs/>
      <w:color w:val="51626F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830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Reporttitle">
    <w:name w:val="Report title"/>
    <w:basedOn w:val="Normal"/>
    <w:link w:val="ReporttitleChar"/>
    <w:rsid w:val="005C26CC"/>
    <w:pPr>
      <w:spacing w:before="520" w:after="120"/>
    </w:pPr>
    <w:rPr>
      <w:rFonts w:ascii="Lucida Fax" w:hAnsi="Lucida Fax"/>
      <w:color w:val="4F2D7F"/>
      <w:sz w:val="72"/>
      <w:szCs w:val="56"/>
    </w:rPr>
  </w:style>
  <w:style w:type="character" w:customStyle="1" w:styleId="ReporttitleChar">
    <w:name w:val="Report title Char"/>
    <w:basedOn w:val="DefaultParagraphFont"/>
    <w:link w:val="Reporttitle"/>
    <w:rsid w:val="005C26CC"/>
    <w:rPr>
      <w:rFonts w:ascii="Lucida Fax" w:hAnsi="Lucida Fax"/>
      <w:color w:val="4F2D7F"/>
      <w:sz w:val="72"/>
      <w:szCs w:val="56"/>
    </w:rPr>
  </w:style>
  <w:style w:type="paragraph" w:customStyle="1" w:styleId="Chaptertitle">
    <w:name w:val="Chapter title"/>
    <w:basedOn w:val="Normal"/>
    <w:link w:val="ChaptertitleChar"/>
    <w:rsid w:val="0032125C"/>
    <w:pPr>
      <w:spacing w:before="520" w:after="120"/>
    </w:pPr>
    <w:rPr>
      <w:rFonts w:ascii="Lucida Fax" w:hAnsi="Lucida Fax"/>
      <w:color w:val="4F2D7F"/>
      <w:sz w:val="32"/>
      <w:szCs w:val="52"/>
    </w:rPr>
  </w:style>
  <w:style w:type="character" w:customStyle="1" w:styleId="ChaptertitleChar">
    <w:name w:val="Chapter title Char"/>
    <w:basedOn w:val="ReporttitleChar"/>
    <w:link w:val="Chaptertitle"/>
    <w:rsid w:val="0032125C"/>
    <w:rPr>
      <w:rFonts w:ascii="Lucida Fax" w:hAnsi="Lucida Fax"/>
      <w:color w:val="4F2D7F"/>
      <w:sz w:val="32"/>
      <w:szCs w:val="52"/>
    </w:rPr>
  </w:style>
  <w:style w:type="paragraph" w:customStyle="1" w:styleId="Tabletext">
    <w:name w:val="Table text"/>
    <w:basedOn w:val="Normal"/>
    <w:link w:val="TabletextChar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F952A0"/>
    <w:pPr>
      <w:spacing w:line="360" w:lineRule="auto"/>
      <w:contextualSpacing/>
    </w:pPr>
    <w:rPr>
      <w:color w:val="51626F" w:themeColor="accent1"/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724A37"/>
    <w:rPr>
      <w:rFonts w:ascii="Arial" w:hAnsi="Arial"/>
      <w:color w:val="51626F" w:themeColor="accent1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32125C"/>
    <w:pPr>
      <w:numPr>
        <w:numId w:val="14"/>
      </w:numPr>
      <w:tabs>
        <w:tab w:val="left" w:pos="680"/>
      </w:tabs>
      <w:ind w:left="680" w:hanging="680"/>
    </w:pPr>
    <w:rPr>
      <w:rFonts w:ascii="Arial" w:hAnsi="Arial"/>
      <w:b/>
      <w:color w:val="auto"/>
      <w:sz w:val="24"/>
    </w:rPr>
  </w:style>
  <w:style w:type="paragraph" w:customStyle="1" w:styleId="Numbered11">
    <w:name w:val="Numbered 1.1"/>
    <w:basedOn w:val="Heading2"/>
    <w:next w:val="Normal"/>
    <w:uiPriority w:val="3"/>
    <w:qFormat/>
    <w:rsid w:val="003E0D36"/>
    <w:pPr>
      <w:numPr>
        <w:ilvl w:val="1"/>
        <w:numId w:val="14"/>
      </w:numPr>
      <w:tabs>
        <w:tab w:val="left" w:pos="1021"/>
      </w:tabs>
      <w:ind w:left="1021" w:hanging="1021"/>
    </w:pPr>
    <w:rPr>
      <w:rFonts w:cs="Arial"/>
      <w:b w:val="0"/>
    </w:rPr>
  </w:style>
  <w:style w:type="paragraph" w:customStyle="1" w:styleId="Numbered111">
    <w:name w:val="Numbered 1.1.1"/>
    <w:basedOn w:val="Heading3"/>
    <w:next w:val="Normal"/>
    <w:uiPriority w:val="3"/>
    <w:qFormat/>
    <w:rsid w:val="00F61B84"/>
    <w:pPr>
      <w:numPr>
        <w:ilvl w:val="2"/>
        <w:numId w:val="14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4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4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4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rsid w:val="008344F6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344F6"/>
    <w:rPr>
      <w:rFonts w:ascii="Arial" w:hAnsi="Arial"/>
      <w:color w:val="51626F" w:themeColor="accent1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AE1BF1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AF0DD2"/>
    <w:pPr>
      <w:spacing w:before="120"/>
    </w:pPr>
    <w:rPr>
      <w:rFonts w:ascii="Lucida Fax" w:hAnsi="Lucida Fax"/>
      <w:color w:val="DC5034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AE1BF1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uiPriority w:val="2"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547CCF"/>
    <w:pPr>
      <w:numPr>
        <w:numId w:val="12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2"/>
    <w:qFormat/>
    <w:rsid w:val="00E4674F"/>
    <w:pPr>
      <w:numPr>
        <w:numId w:val="11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547CCF"/>
    <w:pPr>
      <w:numPr>
        <w:numId w:val="7"/>
      </w:numPr>
      <w:tabs>
        <w:tab w:val="clear" w:pos="360"/>
        <w:tab w:val="num" w:pos="340"/>
      </w:tabs>
      <w:spacing w:before="120"/>
      <w:ind w:left="340" w:hanging="34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181223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rsid w:val="00E04818"/>
    <w:pPr>
      <w:spacing w:before="480" w:after="120" w:line="276" w:lineRule="auto"/>
    </w:pPr>
    <w:rPr>
      <w:rFonts w:ascii="Lucida Fax" w:eastAsiaTheme="majorEastAsia" w:hAnsi="Lucida Fax" w:cstheme="majorBidi"/>
      <w:bCs/>
      <w:color w:val="51626F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181223"/>
    <w:pPr>
      <w:numPr>
        <w:numId w:val="8"/>
      </w:numPr>
      <w:tabs>
        <w:tab w:val="left" w:pos="680"/>
      </w:tabs>
      <w:spacing w:before="120"/>
      <w:ind w:left="680" w:hanging="34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57D04"/>
    <w:pPr>
      <w:tabs>
        <w:tab w:val="center" w:pos="4513"/>
        <w:tab w:val="right" w:pos="9026"/>
      </w:tabs>
      <w:spacing w:after="120"/>
    </w:pPr>
    <w:rPr>
      <w:color w:val="51626F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7D04"/>
    <w:rPr>
      <w:rFonts w:ascii="Arial" w:hAnsi="Arial"/>
      <w:color w:val="51626F" w:themeColor="accent1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3"/>
      </w:numPr>
      <w:tabs>
        <w:tab w:val="left" w:pos="340"/>
      </w:tabs>
      <w:spacing w:before="120"/>
      <w:ind w:left="340" w:hanging="34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51626F" w:themeColor="accent1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9D6B46"/>
    <w:rPr>
      <w:rFonts w:ascii="Arial" w:eastAsiaTheme="majorEastAsia" w:hAnsi="Arial" w:cstheme="majorBidi"/>
      <w:i/>
      <w:iCs/>
      <w:color w:val="51626F" w:themeColor="accent1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4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4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C4953" w:themeColor="accent1" w:themeShade="BF"/>
    </w:rPr>
    <w:tblPr>
      <w:tblStyleRowBandSize w:val="1"/>
      <w:tblStyleColBandSize w:val="1"/>
      <w:tblBorders>
        <w:top w:val="single" w:sz="8" w:space="0" w:color="51626F" w:themeColor="accent1"/>
        <w:bottom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626F" w:themeColor="accent1"/>
          <w:left w:val="nil"/>
          <w:bottom w:val="single" w:sz="8" w:space="0" w:color="5162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B71202" w:themeColor="accent5"/>
        <w:left w:val="single" w:sz="4" w:space="0" w:color="B71202" w:themeColor="accent5"/>
        <w:bottom w:val="single" w:sz="4" w:space="0" w:color="B71202" w:themeColor="accent5"/>
        <w:right w:val="single" w:sz="4" w:space="0" w:color="B71202" w:themeColor="accent5"/>
        <w:insideH w:val="single" w:sz="4" w:space="0" w:color="B71202" w:themeColor="accent5"/>
        <w:insideV w:val="single" w:sz="4" w:space="0" w:color="B712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B71202" w:themeColor="accent5"/>
          <w:left w:val="single" w:sz="4" w:space="0" w:color="B71202" w:themeColor="accent5"/>
          <w:bottom w:val="single" w:sz="4" w:space="0" w:color="B71202" w:themeColor="accent5"/>
          <w:right w:val="single" w:sz="4" w:space="0" w:color="B71202" w:themeColor="accent5"/>
          <w:insideH w:val="single" w:sz="4" w:space="0" w:color="B71202" w:themeColor="accent5"/>
          <w:insideV w:val="single" w:sz="4" w:space="0" w:color="B712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7192" w:themeColor="accent3" w:themeShade="BF"/>
    </w:rPr>
    <w:tblPr>
      <w:tblStyleRowBandSize w:val="1"/>
      <w:tblStyleColBandSize w:val="1"/>
      <w:tblBorders>
        <w:top w:val="single" w:sz="8" w:space="0" w:color="0098C3" w:themeColor="accent3"/>
        <w:bottom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C3" w:themeColor="accent3"/>
          <w:left w:val="nil"/>
          <w:bottom w:val="single" w:sz="8" w:space="0" w:color="0098C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ED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  <w:insideH w:val="single" w:sz="8" w:space="0" w:color="DC5034" w:themeColor="accent6"/>
        <w:insideV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1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H w:val="nil"/>
          <w:insideV w:val="single" w:sz="8" w:space="0" w:color="DC50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  <w:shd w:val="clear" w:color="auto" w:fill="F6D3CC" w:themeFill="accent6" w:themeFillTint="3F"/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  <w:shd w:val="clear" w:color="auto" w:fill="F6D3CC" w:themeFill="accent6" w:themeFillTint="3F"/>
      </w:tcPr>
    </w:tblStylePr>
    <w:tblStylePr w:type="band2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  <w:insideV w:val="single" w:sz="8" w:space="0" w:color="DC5034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58A9A" w:themeColor="accent1" w:themeTint="BF"/>
        <w:left w:val="single" w:sz="8" w:space="0" w:color="758A9A" w:themeColor="accent1" w:themeTint="BF"/>
        <w:bottom w:val="single" w:sz="8" w:space="0" w:color="758A9A" w:themeColor="accent1" w:themeTint="BF"/>
        <w:right w:val="single" w:sz="8" w:space="0" w:color="758A9A" w:themeColor="accent1" w:themeTint="BF"/>
        <w:insideH w:val="single" w:sz="8" w:space="0" w:color="758A9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A9A" w:themeColor="accent1" w:themeTint="BF"/>
          <w:left w:val="single" w:sz="8" w:space="0" w:color="758A9A" w:themeColor="accent1" w:themeTint="BF"/>
          <w:bottom w:val="single" w:sz="8" w:space="0" w:color="758A9A" w:themeColor="accent1" w:themeTint="BF"/>
          <w:right w:val="single" w:sz="8" w:space="0" w:color="758A9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7643BB" w:themeColor="accent2" w:themeTint="BF"/>
        <w:left w:val="single" w:sz="8" w:space="0" w:color="7643BB" w:themeColor="accent2" w:themeTint="BF"/>
        <w:bottom w:val="single" w:sz="8" w:space="0" w:color="7643BB" w:themeColor="accent2" w:themeTint="BF"/>
        <w:right w:val="single" w:sz="8" w:space="0" w:color="7643BB" w:themeColor="accent2" w:themeTint="BF"/>
        <w:insideH w:val="single" w:sz="8" w:space="0" w:color="7643B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43BB" w:themeColor="accent2" w:themeTint="BF"/>
          <w:left w:val="single" w:sz="8" w:space="0" w:color="7643BB" w:themeColor="accent2" w:themeTint="BF"/>
          <w:bottom w:val="single" w:sz="8" w:space="0" w:color="7643BB" w:themeColor="accent2" w:themeTint="BF"/>
          <w:right w:val="single" w:sz="8" w:space="0" w:color="7643B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13CAFF" w:themeColor="accent3" w:themeTint="BF"/>
        <w:left w:val="single" w:sz="8" w:space="0" w:color="13CAFF" w:themeColor="accent3" w:themeTint="BF"/>
        <w:bottom w:val="single" w:sz="8" w:space="0" w:color="13CAFF" w:themeColor="accent3" w:themeTint="BF"/>
        <w:right w:val="single" w:sz="8" w:space="0" w:color="13CAFF" w:themeColor="accent3" w:themeTint="BF"/>
        <w:insideH w:val="single" w:sz="8" w:space="0" w:color="13CA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CAFF" w:themeColor="accent3" w:themeTint="BF"/>
          <w:left w:val="single" w:sz="8" w:space="0" w:color="13CAFF" w:themeColor="accent3" w:themeTint="BF"/>
          <w:bottom w:val="single" w:sz="8" w:space="0" w:color="13CAFF" w:themeColor="accent3" w:themeTint="BF"/>
          <w:right w:val="single" w:sz="8" w:space="0" w:color="13CA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B7DAF0" w:themeColor="accent4" w:themeTint="BF"/>
        <w:left w:val="single" w:sz="8" w:space="0" w:color="B7DAF0" w:themeColor="accent4" w:themeTint="BF"/>
        <w:bottom w:val="single" w:sz="8" w:space="0" w:color="B7DAF0" w:themeColor="accent4" w:themeTint="BF"/>
        <w:right w:val="single" w:sz="8" w:space="0" w:color="B7DAF0" w:themeColor="accent4" w:themeTint="BF"/>
        <w:insideH w:val="single" w:sz="8" w:space="0" w:color="B7DAF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4" w:themeTint="BF"/>
          <w:left w:val="single" w:sz="8" w:space="0" w:color="B7DAF0" w:themeColor="accent4" w:themeTint="BF"/>
          <w:bottom w:val="single" w:sz="8" w:space="0" w:color="B7DAF0" w:themeColor="accent4" w:themeTint="BF"/>
          <w:right w:val="single" w:sz="8" w:space="0" w:color="B7DAF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C220E" w:themeColor="accent5" w:themeTint="BF"/>
        <w:left w:val="single" w:sz="8" w:space="0" w:color="FC220E" w:themeColor="accent5" w:themeTint="BF"/>
        <w:bottom w:val="single" w:sz="8" w:space="0" w:color="FC220E" w:themeColor="accent5" w:themeTint="BF"/>
        <w:right w:val="single" w:sz="8" w:space="0" w:color="FC220E" w:themeColor="accent5" w:themeTint="BF"/>
        <w:insideH w:val="single" w:sz="8" w:space="0" w:color="FC220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220E" w:themeColor="accent5" w:themeTint="BF"/>
          <w:left w:val="single" w:sz="8" w:space="0" w:color="FC220E" w:themeColor="accent5" w:themeTint="BF"/>
          <w:bottom w:val="single" w:sz="8" w:space="0" w:color="FC220E" w:themeColor="accent5" w:themeTint="BF"/>
          <w:right w:val="single" w:sz="8" w:space="0" w:color="FC220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A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6A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880D01" w:themeColor="accent5" w:themeShade="BF"/>
    </w:rPr>
    <w:tblPr>
      <w:tblStyleRowBandSize w:val="1"/>
      <w:tblStyleColBandSize w:val="1"/>
      <w:tblBorders>
        <w:top w:val="single" w:sz="8" w:space="0" w:color="B71202" w:themeColor="accent5"/>
        <w:bottom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1202" w:themeColor="accent5"/>
          <w:left w:val="nil"/>
          <w:bottom w:val="single" w:sz="8" w:space="0" w:color="B712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6AF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  <w:insideH w:val="single" w:sz="8" w:space="0" w:color="0098C3" w:themeColor="accent3"/>
        <w:insideV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1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H w:val="nil"/>
          <w:insideV w:val="single" w:sz="8" w:space="0" w:color="0098C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  <w:shd w:val="clear" w:color="auto" w:fill="B1EDFF" w:themeFill="accent3" w:themeFillTint="3F"/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  <w:shd w:val="clear" w:color="auto" w:fill="B1EDFF" w:themeFill="accent3" w:themeFillTint="3F"/>
      </w:tcPr>
    </w:tblStylePr>
    <w:tblStylePr w:type="band2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  <w:insideV w:val="single" w:sz="8" w:space="0" w:color="0098C3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Chaptertitle"/>
    <w:next w:val="Normal"/>
    <w:link w:val="TitleChar"/>
    <w:uiPriority w:val="10"/>
    <w:qFormat/>
    <w:rsid w:val="0032125C"/>
  </w:style>
  <w:style w:type="character" w:customStyle="1" w:styleId="TitleChar">
    <w:name w:val="Title Char"/>
    <w:basedOn w:val="DefaultParagraphFont"/>
    <w:link w:val="Title"/>
    <w:uiPriority w:val="10"/>
    <w:rsid w:val="0032125C"/>
    <w:rPr>
      <w:rFonts w:ascii="Lucida Fax" w:hAnsi="Lucida Fax"/>
      <w:color w:val="4F2D7F"/>
      <w:sz w:val="32"/>
      <w:szCs w:val="52"/>
    </w:rPr>
  </w:style>
  <w:style w:type="paragraph" w:customStyle="1" w:styleId="CoverDate">
    <w:name w:val="Cover Date"/>
    <w:rsid w:val="00E4674F"/>
    <w:rPr>
      <w:rFonts w:ascii="Lucida Fax" w:hAnsi="Lucida Fax"/>
      <w:color w:val="DC5034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626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98C3" w:themeColor="accent3"/>
        <w:left w:val="single" w:sz="8" w:space="0" w:color="0098C3" w:themeColor="accent3"/>
        <w:bottom w:val="single" w:sz="8" w:space="0" w:color="0098C3" w:themeColor="accent3"/>
        <w:right w:val="single" w:sz="8" w:space="0" w:color="0098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  <w:tblStylePr w:type="band1Horz">
      <w:tblPr/>
      <w:tcPr>
        <w:tcBorders>
          <w:top w:val="single" w:sz="8" w:space="0" w:color="0098C3" w:themeColor="accent3"/>
          <w:left w:val="single" w:sz="8" w:space="0" w:color="0098C3" w:themeColor="accent3"/>
          <w:bottom w:val="single" w:sz="8" w:space="0" w:color="0098C3" w:themeColor="accent3"/>
          <w:right w:val="single" w:sz="8" w:space="0" w:color="0098C3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B712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qFormat/>
    <w:rsid w:val="00EC382F"/>
    <w:pPr>
      <w:ind w:left="680"/>
    </w:pPr>
  </w:style>
  <w:style w:type="paragraph" w:styleId="FootnoteText">
    <w:name w:val="footnote text"/>
    <w:basedOn w:val="Normal"/>
    <w:link w:val="FootnoteTextChar"/>
    <w:uiPriority w:val="2"/>
    <w:rsid w:val="00615C6B"/>
    <w:pPr>
      <w:spacing w:before="6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615C6B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8344F6"/>
    <w:pPr>
      <w:spacing w:before="360" w:after="120"/>
    </w:pPr>
    <w:rPr>
      <w:rFonts w:ascii="Lucida Fax" w:hAnsi="Lucida Fax"/>
      <w:color w:val="4F2D7F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8344F6"/>
    <w:rPr>
      <w:rFonts w:ascii="Lucida Fax" w:hAnsi="Lucida Fax"/>
      <w:color w:val="4F2D7F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4DA5D9" w:themeColor="accent4" w:themeShade="BF"/>
    </w:rPr>
    <w:tblPr>
      <w:tblStyleRowBandSize w:val="1"/>
      <w:tblStyleColBandSize w:val="1"/>
      <w:tblBorders>
        <w:top w:val="single" w:sz="8" w:space="0" w:color="A0CFEB" w:themeColor="accent4"/>
        <w:bottom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4"/>
          <w:left w:val="nil"/>
          <w:bottom w:val="single" w:sz="8" w:space="0" w:color="A0CFE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AD351E" w:themeColor="accent6" w:themeShade="BF"/>
    </w:rPr>
    <w:tblPr>
      <w:tblStyleRowBandSize w:val="1"/>
      <w:tblStyleColBandSize w:val="1"/>
      <w:tblBorders>
        <w:top w:val="single" w:sz="8" w:space="0" w:color="DC5034" w:themeColor="accent6"/>
        <w:bottom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5034" w:themeColor="accent6"/>
          <w:left w:val="nil"/>
          <w:bottom w:val="single" w:sz="8" w:space="0" w:color="DC50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3CC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DC5034" w:themeColor="accent6"/>
        <w:left w:val="single" w:sz="8" w:space="0" w:color="DC5034" w:themeColor="accent6"/>
        <w:bottom w:val="single" w:sz="8" w:space="0" w:color="DC5034" w:themeColor="accent6"/>
        <w:right w:val="single" w:sz="8" w:space="0" w:color="DC50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0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  <w:tblStylePr w:type="band1Horz">
      <w:tblPr/>
      <w:tcPr>
        <w:tcBorders>
          <w:top w:val="single" w:sz="8" w:space="0" w:color="DC5034" w:themeColor="accent6"/>
          <w:left w:val="single" w:sz="8" w:space="0" w:color="DC5034" w:themeColor="accent6"/>
          <w:bottom w:val="single" w:sz="8" w:space="0" w:color="DC5034" w:themeColor="accent6"/>
          <w:right w:val="single" w:sz="8" w:space="0" w:color="DC5034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51626F" w:themeColor="accent1"/>
        <w:left w:val="single" w:sz="8" w:space="0" w:color="51626F" w:themeColor="accent1"/>
        <w:bottom w:val="single" w:sz="8" w:space="0" w:color="51626F" w:themeColor="accent1"/>
        <w:right w:val="single" w:sz="8" w:space="0" w:color="51626F" w:themeColor="accent1"/>
        <w:insideH w:val="single" w:sz="8" w:space="0" w:color="51626F" w:themeColor="accent1"/>
        <w:insideV w:val="single" w:sz="8" w:space="0" w:color="51626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1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H w:val="nil"/>
          <w:insideV w:val="single" w:sz="8" w:space="0" w:color="51626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</w:tcPr>
    </w:tblStylePr>
    <w:tblStylePr w:type="band1Vert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</w:tcBorders>
        <w:shd w:val="clear" w:color="auto" w:fill="D1D8DD" w:themeFill="accent1" w:themeFillTint="3F"/>
      </w:tcPr>
    </w:tblStylePr>
    <w:tblStylePr w:type="band1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  <w:shd w:val="clear" w:color="auto" w:fill="D1D8DD" w:themeFill="accent1" w:themeFillTint="3F"/>
      </w:tcPr>
    </w:tblStylePr>
    <w:tblStylePr w:type="band2Horz">
      <w:tblPr/>
      <w:tcPr>
        <w:tcBorders>
          <w:top w:val="single" w:sz="8" w:space="0" w:color="51626F" w:themeColor="accent1"/>
          <w:left w:val="single" w:sz="8" w:space="0" w:color="51626F" w:themeColor="accent1"/>
          <w:bottom w:val="single" w:sz="8" w:space="0" w:color="51626F" w:themeColor="accent1"/>
          <w:right w:val="single" w:sz="8" w:space="0" w:color="51626F" w:themeColor="accent1"/>
          <w:insideV w:val="single" w:sz="8" w:space="0" w:color="51626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F2D7D" w:themeColor="accent2"/>
        <w:left w:val="single" w:sz="8" w:space="0" w:color="4F2D7D" w:themeColor="accent2"/>
        <w:bottom w:val="single" w:sz="8" w:space="0" w:color="4F2D7D" w:themeColor="accent2"/>
        <w:right w:val="single" w:sz="8" w:space="0" w:color="4F2D7D" w:themeColor="accent2"/>
        <w:insideH w:val="single" w:sz="8" w:space="0" w:color="4F2D7D" w:themeColor="accent2"/>
        <w:insideV w:val="single" w:sz="8" w:space="0" w:color="4F2D7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1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H w:val="nil"/>
          <w:insideV w:val="single" w:sz="8" w:space="0" w:color="4F2D7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</w:tcPr>
    </w:tblStylePr>
    <w:tblStylePr w:type="band1Vert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</w:tcBorders>
        <w:shd w:val="clear" w:color="auto" w:fill="D1C1E8" w:themeFill="accent2" w:themeFillTint="3F"/>
      </w:tcPr>
    </w:tblStylePr>
    <w:tblStylePr w:type="band1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  <w:shd w:val="clear" w:color="auto" w:fill="D1C1E8" w:themeFill="accent2" w:themeFillTint="3F"/>
      </w:tcPr>
    </w:tblStylePr>
    <w:tblStylePr w:type="band2Horz">
      <w:tblPr/>
      <w:tcPr>
        <w:tcBorders>
          <w:top w:val="single" w:sz="8" w:space="0" w:color="4F2D7D" w:themeColor="accent2"/>
          <w:left w:val="single" w:sz="8" w:space="0" w:color="4F2D7D" w:themeColor="accent2"/>
          <w:bottom w:val="single" w:sz="8" w:space="0" w:color="4F2D7D" w:themeColor="accent2"/>
          <w:right w:val="single" w:sz="8" w:space="0" w:color="4F2D7D" w:themeColor="accent2"/>
          <w:insideV w:val="single" w:sz="8" w:space="0" w:color="4F2D7D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A0CFEB" w:themeColor="accent4"/>
        <w:left w:val="single" w:sz="8" w:space="0" w:color="A0CFEB" w:themeColor="accent4"/>
        <w:bottom w:val="single" w:sz="8" w:space="0" w:color="A0CFEB" w:themeColor="accent4"/>
        <w:right w:val="single" w:sz="8" w:space="0" w:color="A0CFEB" w:themeColor="accent4"/>
        <w:insideH w:val="single" w:sz="8" w:space="0" w:color="A0CFEB" w:themeColor="accent4"/>
        <w:insideV w:val="single" w:sz="8" w:space="0" w:color="A0CFE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1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H w:val="nil"/>
          <w:insideV w:val="single" w:sz="8" w:space="0" w:color="A0CFE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</w:tcPr>
    </w:tblStylePr>
    <w:tblStylePr w:type="band1Vert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</w:tcBorders>
        <w:shd w:val="clear" w:color="auto" w:fill="E7F3FA" w:themeFill="accent4" w:themeFillTint="3F"/>
      </w:tcPr>
    </w:tblStylePr>
    <w:tblStylePr w:type="band1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  <w:shd w:val="clear" w:color="auto" w:fill="E7F3FA" w:themeFill="accent4" w:themeFillTint="3F"/>
      </w:tcPr>
    </w:tblStylePr>
    <w:tblStylePr w:type="band2Horz">
      <w:tblPr/>
      <w:tcPr>
        <w:tcBorders>
          <w:top w:val="single" w:sz="8" w:space="0" w:color="A0CFEB" w:themeColor="accent4"/>
          <w:left w:val="single" w:sz="8" w:space="0" w:color="A0CFEB" w:themeColor="accent4"/>
          <w:bottom w:val="single" w:sz="8" w:space="0" w:color="A0CFEB" w:themeColor="accent4"/>
          <w:right w:val="single" w:sz="8" w:space="0" w:color="A0CFEB" w:themeColor="accent4"/>
          <w:insideV w:val="single" w:sz="8" w:space="0" w:color="A0CFEB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B71202" w:themeColor="accent5"/>
        <w:left w:val="single" w:sz="8" w:space="0" w:color="B71202" w:themeColor="accent5"/>
        <w:bottom w:val="single" w:sz="8" w:space="0" w:color="B71202" w:themeColor="accent5"/>
        <w:right w:val="single" w:sz="8" w:space="0" w:color="B71202" w:themeColor="accent5"/>
        <w:insideH w:val="single" w:sz="8" w:space="0" w:color="B71202" w:themeColor="accent5"/>
        <w:insideV w:val="single" w:sz="8" w:space="0" w:color="B712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1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H w:val="nil"/>
          <w:insideV w:val="single" w:sz="8" w:space="0" w:color="B712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</w:tcPr>
    </w:tblStylePr>
    <w:tblStylePr w:type="band1Vert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</w:tcBorders>
        <w:shd w:val="clear" w:color="auto" w:fill="FEB6AF" w:themeFill="accent5" w:themeFillTint="3F"/>
      </w:tcPr>
    </w:tblStylePr>
    <w:tblStylePr w:type="band1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  <w:shd w:val="clear" w:color="auto" w:fill="FEB6AF" w:themeFill="accent5" w:themeFillTint="3F"/>
      </w:tcPr>
    </w:tblStylePr>
    <w:tblStylePr w:type="band2Horz">
      <w:tblPr/>
      <w:tcPr>
        <w:tcBorders>
          <w:top w:val="single" w:sz="8" w:space="0" w:color="B71202" w:themeColor="accent5"/>
          <w:left w:val="single" w:sz="8" w:space="0" w:color="B71202" w:themeColor="accent5"/>
          <w:bottom w:val="single" w:sz="8" w:space="0" w:color="B71202" w:themeColor="accent5"/>
          <w:right w:val="single" w:sz="8" w:space="0" w:color="B71202" w:themeColor="accent5"/>
          <w:insideV w:val="single" w:sz="8" w:space="0" w:color="B71202" w:themeColor="accent5"/>
        </w:tcBorders>
      </w:tcPr>
    </w:tblStylePr>
  </w:style>
  <w:style w:type="paragraph" w:customStyle="1" w:styleId="HeaderRight">
    <w:name w:val="Header Right"/>
    <w:basedOn w:val="Header"/>
    <w:uiPriority w:val="35"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4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qFormat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qFormat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547CC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rsid w:val="00B67E91"/>
    <w:pPr>
      <w:numPr>
        <w:numId w:val="18"/>
      </w:numPr>
      <w:tabs>
        <w:tab w:val="left" w:pos="1021"/>
      </w:tabs>
      <w:spacing w:before="120"/>
      <w:ind w:left="1020" w:hanging="340"/>
    </w:pPr>
  </w:style>
  <w:style w:type="paragraph" w:styleId="ListNumber4">
    <w:name w:val="List Number 4"/>
    <w:basedOn w:val="Normal"/>
    <w:uiPriority w:val="99"/>
    <w:rsid w:val="008945B4"/>
    <w:pPr>
      <w:numPr>
        <w:numId w:val="9"/>
      </w:numPr>
      <w:tabs>
        <w:tab w:val="clear" w:pos="1209"/>
        <w:tab w:val="num" w:pos="1361"/>
        <w:tab w:val="left" w:pos="1701"/>
      </w:tabs>
      <w:spacing w:before="120"/>
      <w:ind w:left="1361" w:hanging="340"/>
    </w:pPr>
  </w:style>
  <w:style w:type="paragraph" w:styleId="ListNumber5">
    <w:name w:val="List Number 5"/>
    <w:basedOn w:val="Normal"/>
    <w:uiPriority w:val="99"/>
    <w:rsid w:val="00181223"/>
    <w:pPr>
      <w:numPr>
        <w:numId w:val="10"/>
      </w:numPr>
      <w:tabs>
        <w:tab w:val="clear" w:pos="1492"/>
        <w:tab w:val="num" w:pos="1701"/>
      </w:tabs>
      <w:spacing w:before="120"/>
      <w:ind w:left="1701" w:hanging="34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2A2694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F677A7"/>
    <w:pPr>
      <w:ind w:left="680" w:hanging="680"/>
      <w:outlineLvl w:val="9"/>
    </w:pPr>
    <w:rPr>
      <w:bCs w:val="0"/>
    </w:rPr>
  </w:style>
  <w:style w:type="character" w:customStyle="1" w:styleId="Numbered1Char">
    <w:name w:val="Numbered 1 Char"/>
    <w:basedOn w:val="Heading1Char"/>
    <w:link w:val="Numbered1"/>
    <w:rsid w:val="002A2694"/>
    <w:rPr>
      <w:rFonts w:ascii="Arial" w:eastAsiaTheme="majorEastAsia" w:hAnsi="Arial" w:cstheme="majorBidi"/>
      <w:b/>
      <w:bCs/>
      <w:color w:val="51626F"/>
      <w:sz w:val="24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475DDE"/>
    <w:pPr>
      <w:numPr>
        <w:numId w:val="15"/>
      </w:numPr>
      <w:tabs>
        <w:tab w:val="left" w:pos="680"/>
      </w:tabs>
      <w:ind w:left="680" w:hanging="340"/>
    </w:pPr>
    <w:rPr>
      <w:rFonts w:ascii="Arial" w:hAnsi="Arial"/>
    </w:rPr>
  </w:style>
  <w:style w:type="paragraph" w:customStyle="1" w:styleId="Listalphabet3">
    <w:name w:val="List alphabet 3"/>
    <w:basedOn w:val="Listalphabet2"/>
    <w:qFormat/>
    <w:rsid w:val="00547CCF"/>
    <w:pPr>
      <w:tabs>
        <w:tab w:val="clear" w:pos="680"/>
        <w:tab w:val="left" w:pos="1021"/>
      </w:tabs>
      <w:ind w:left="1020"/>
    </w:pPr>
  </w:style>
  <w:style w:type="paragraph" w:customStyle="1" w:styleId="Listalphabet4">
    <w:name w:val="List alphabet 4"/>
    <w:basedOn w:val="Listalphabet3"/>
    <w:rsid w:val="00547CCF"/>
    <w:pPr>
      <w:tabs>
        <w:tab w:val="clear" w:pos="1021"/>
        <w:tab w:val="left" w:pos="1361"/>
      </w:tabs>
      <w:ind w:left="1361"/>
    </w:pPr>
  </w:style>
  <w:style w:type="paragraph" w:customStyle="1" w:styleId="Listalphabet5">
    <w:name w:val="List alphabet 5"/>
    <w:basedOn w:val="Listalphabet4"/>
    <w:rsid w:val="00475DDE"/>
    <w:pPr>
      <w:tabs>
        <w:tab w:val="clear" w:pos="1361"/>
        <w:tab w:val="left" w:pos="1701"/>
      </w:tabs>
      <w:ind w:left="1701"/>
    </w:pPr>
  </w:style>
  <w:style w:type="paragraph" w:styleId="ListContinue5">
    <w:name w:val="List Continue 5"/>
    <w:basedOn w:val="Normal"/>
    <w:uiPriority w:val="99"/>
    <w:rsid w:val="00547CCF"/>
    <w:pPr>
      <w:tabs>
        <w:tab w:val="left" w:pos="1701"/>
      </w:tabs>
      <w:spacing w:after="120"/>
      <w:ind w:left="1701"/>
      <w:contextualSpacing/>
    </w:pPr>
  </w:style>
  <w:style w:type="paragraph" w:customStyle="1" w:styleId="Listalphabet">
    <w:name w:val="List alphabet"/>
    <w:qFormat/>
    <w:rsid w:val="00475DDE"/>
    <w:pPr>
      <w:numPr>
        <w:numId w:val="16"/>
      </w:numPr>
      <w:tabs>
        <w:tab w:val="left" w:pos="340"/>
      </w:tabs>
      <w:ind w:left="340" w:hanging="34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B60F5D"/>
    <w:rPr>
      <w:smallCaps/>
      <w:color w:val="4F2D7D" w:themeColor="accent2"/>
      <w:u w:val="single"/>
    </w:rPr>
  </w:style>
  <w:style w:type="paragraph" w:customStyle="1" w:styleId="ListLegal">
    <w:name w:val="List Legal"/>
    <w:basedOn w:val="ListParagraph"/>
    <w:rsid w:val="00D203E1"/>
    <w:pPr>
      <w:numPr>
        <w:numId w:val="25"/>
      </w:numPr>
      <w:tabs>
        <w:tab w:val="clear" w:pos="340"/>
        <w:tab w:val="left" w:pos="680"/>
      </w:tabs>
      <w:spacing w:line="276" w:lineRule="auto"/>
      <w:ind w:left="680" w:hanging="340"/>
    </w:pPr>
  </w:style>
  <w:style w:type="paragraph" w:customStyle="1" w:styleId="ListLegal2">
    <w:name w:val="List Legal 2"/>
    <w:basedOn w:val="ListLegal"/>
    <w:rsid w:val="00D203E1"/>
    <w:pPr>
      <w:numPr>
        <w:numId w:val="31"/>
      </w:numPr>
      <w:tabs>
        <w:tab w:val="clear" w:pos="680"/>
        <w:tab w:val="left" w:pos="1021"/>
      </w:tabs>
      <w:ind w:left="1020" w:hanging="340"/>
    </w:pPr>
  </w:style>
  <w:style w:type="paragraph" w:customStyle="1" w:styleId="ListLegal3">
    <w:name w:val="List Legal 3"/>
    <w:basedOn w:val="ListNumber3"/>
    <w:rsid w:val="00D203E1"/>
    <w:pPr>
      <w:numPr>
        <w:numId w:val="28"/>
      </w:numPr>
      <w:tabs>
        <w:tab w:val="clear" w:pos="1021"/>
        <w:tab w:val="left" w:pos="1361"/>
      </w:tabs>
      <w:spacing w:line="276" w:lineRule="auto"/>
      <w:ind w:left="1361" w:hanging="340"/>
    </w:pPr>
  </w:style>
  <w:style w:type="paragraph" w:customStyle="1" w:styleId="ListLegal4">
    <w:name w:val="List Legal 4"/>
    <w:basedOn w:val="ListLegal3"/>
    <w:rsid w:val="00D203E1"/>
    <w:pPr>
      <w:numPr>
        <w:numId w:val="32"/>
      </w:numPr>
      <w:tabs>
        <w:tab w:val="clear" w:pos="1361"/>
        <w:tab w:val="left" w:pos="1701"/>
      </w:tabs>
      <w:ind w:left="1701" w:hanging="340"/>
    </w:pPr>
  </w:style>
  <w:style w:type="paragraph" w:customStyle="1" w:styleId="ListLegal5">
    <w:name w:val="List Legal 5"/>
    <w:basedOn w:val="ListLegal4"/>
    <w:rsid w:val="00D203E1"/>
    <w:pPr>
      <w:numPr>
        <w:numId w:val="33"/>
      </w:numPr>
      <w:tabs>
        <w:tab w:val="clear" w:pos="1701"/>
        <w:tab w:val="left" w:pos="2041"/>
      </w:tabs>
      <w:ind w:left="2041" w:hanging="340"/>
    </w:pPr>
  </w:style>
  <w:style w:type="paragraph" w:customStyle="1" w:styleId="LegalNumbering">
    <w:name w:val="Legal Numbering"/>
    <w:basedOn w:val="Normal"/>
    <w:qFormat/>
    <w:rsid w:val="00F677A7"/>
    <w:pPr>
      <w:numPr>
        <w:numId w:val="36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customStyle="1" w:styleId="NormalBullets">
    <w:name w:val="Normal Bullets"/>
    <w:basedOn w:val="Normal"/>
    <w:rsid w:val="0075407E"/>
    <w:pPr>
      <w:numPr>
        <w:numId w:val="39"/>
      </w:numPr>
      <w:spacing w:before="120" w:after="120"/>
      <w:ind w:left="964" w:hanging="397"/>
    </w:pPr>
    <w:rPr>
      <w:rFonts w:eastAsia="Times New Roman" w:cs="Times New Roman"/>
      <w:noProof/>
      <w:szCs w:val="24"/>
    </w:rPr>
  </w:style>
  <w:style w:type="paragraph" w:customStyle="1" w:styleId="NormalBullet2">
    <w:name w:val="Normal Bullet 2"/>
    <w:basedOn w:val="NormalBullets"/>
    <w:rsid w:val="0075407E"/>
    <w:pPr>
      <w:numPr>
        <w:ilvl w:val="1"/>
      </w:numPr>
      <w:ind w:left="1361" w:hanging="397"/>
    </w:pPr>
  </w:style>
  <w:style w:type="character" w:styleId="PlaceholderText">
    <w:name w:val="Placeholder Text"/>
    <w:basedOn w:val="DefaultParagraphFont"/>
    <w:uiPriority w:val="99"/>
    <w:semiHidden/>
    <w:rsid w:val="00F4441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50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B2E"/>
    <w:pPr>
      <w:spacing w:before="0"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B2E"/>
    <w:rPr>
      <w:rFonts w:ascii="Arial" w:hAnsi="Arial"/>
      <w:sz w:val="20"/>
      <w:szCs w:val="20"/>
    </w:rPr>
  </w:style>
  <w:style w:type="table" w:styleId="GridTable1Light">
    <w:name w:val="Grid Table 1 Light"/>
    <w:basedOn w:val="TableNormal"/>
    <w:uiPriority w:val="46"/>
    <w:rsid w:val="00850B2E"/>
    <w:pPr>
      <w:spacing w:before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A658C4"/>
    <w:pPr>
      <w:spacing w:before="0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D44"/>
    <w:pPr>
      <w:spacing w:before="200"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D44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13F4D"/>
    <w:pPr>
      <w:autoSpaceDE w:val="0"/>
      <w:autoSpaceDN w:val="0"/>
      <w:adjustRightInd w:val="0"/>
      <w:spacing w:before="0"/>
    </w:pPr>
    <w:rPr>
      <w:rFonts w:ascii="Gotham Light" w:hAnsi="Gotham Light" w:cs="Gotham Light"/>
      <w:color w:val="000000"/>
      <w:sz w:val="24"/>
      <w:szCs w:val="24"/>
    </w:rPr>
  </w:style>
  <w:style w:type="table" w:styleId="PlainTable4">
    <w:name w:val="Plain Table 4"/>
    <w:basedOn w:val="TableNormal"/>
    <w:uiPriority w:val="44"/>
    <w:rsid w:val="000366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51626F"/>
      </a:accent1>
      <a:accent2>
        <a:srgbClr val="4F2D7D"/>
      </a:accent2>
      <a:accent3>
        <a:srgbClr val="0098C3"/>
      </a:accent3>
      <a:accent4>
        <a:srgbClr val="A0CFEB"/>
      </a:accent4>
      <a:accent5>
        <a:srgbClr val="B71202"/>
      </a:accent5>
      <a:accent6>
        <a:srgbClr val="DC5034"/>
      </a:accent6>
      <a:hlink>
        <a:srgbClr val="0000FF"/>
      </a:hlink>
      <a:folHlink>
        <a:srgbClr val="800080"/>
      </a:folHlink>
    </a:clrScheme>
    <a:fontScheme name="ACCC">
      <a:majorFont>
        <a:latin typeface="Lucida Fax"/>
        <a:ea typeface=""/>
        <a:cs typeface=""/>
      </a:majorFont>
      <a:minorFont>
        <a:latin typeface="Arial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2019-03-04T00:00:00</PublishDate>
  <Abstract/>
  <CompanyAddress/>
  <CompanyPhone/>
  <CompanyFax/>
  <CompanyEmail/>
</CoverPage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 A C C C a n d A E R ! 1 0 6 1 4 5 0 8 . 1 < / d o c u m e n t i d >  
     < s e n d e r i d > V A B A R K < / s e n d e r i d >  
     < s e n d e r e m a i l > V A N E S S A . B A R K E R @ A C C C . G O V . A U < / s e n d e r e m a i l >  
     < l a s t m o d i f i e d > 2 0 2 0 - 0 1 - 3 1 T 1 1 : 1 4 : 0 0 . 0 0 0 0 0 0 0 + 1 0 : 0 0 < / l a s t m o d i f i e d >  
     < d a t a b a s e > A C C C a n d A E R 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104C94-3653-4843-B45C-90418ED965EA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3D93251-17B4-4600-90EA-EF54496A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e.g. For noting/decision – Title (keep to 1 line for header to work)</vt:lpstr>
    </vt:vector>
  </TitlesOfParts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e.g. For noting/decision – Title (keep to 1 line for header to work)</dc:title>
  <dc:creator/>
  <cp:keywords>XXXX/XX</cp:keywords>
  <cp:lastModifiedBy/>
  <cp:revision>1</cp:revision>
  <dcterms:created xsi:type="dcterms:W3CDTF">2021-09-26T05:54:00Z</dcterms:created>
  <dcterms:modified xsi:type="dcterms:W3CDTF">2021-09-26T05:54:00Z</dcterms:modified>
  <cp:contentStatus>LDCXXXX/XX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I">
    <vt:lpwstr>8658750</vt:lpwstr>
  </property>
  <property fmtid="{D5CDD505-2E9C-101B-9397-08002B2CF9AE}" pid="3" name="currfile">
    <vt:lpwstr>\\cdchnas-evs02\home$\dsmit\executive management board - submission - template (D2016-00044923).docx</vt:lpwstr>
  </property>
</Properties>
</file>